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E017" w14:textId="77777777" w:rsidR="000D5477" w:rsidRDefault="000D5477" w:rsidP="000D5477">
      <w:pPr>
        <w:jc w:val="center"/>
        <w:rPr>
          <w:rFonts w:asciiTheme="minorHAnsi" w:hAnsiTheme="minorHAnsi" w:cstheme="minorHAnsi"/>
          <w:b/>
          <w:sz w:val="22"/>
          <w:szCs w:val="22"/>
        </w:rPr>
      </w:pPr>
    </w:p>
    <w:p w14:paraId="5987B1F6" w14:textId="77777777" w:rsidR="000D5477" w:rsidRDefault="000D5477" w:rsidP="000D5477">
      <w:pPr>
        <w:jc w:val="center"/>
        <w:rPr>
          <w:rFonts w:asciiTheme="minorHAnsi" w:hAnsiTheme="minorHAnsi" w:cstheme="minorHAnsi"/>
          <w:b/>
          <w:sz w:val="22"/>
          <w:szCs w:val="22"/>
        </w:rPr>
      </w:pPr>
    </w:p>
    <w:p w14:paraId="45C321E1" w14:textId="77777777" w:rsidR="000D5477" w:rsidRDefault="000D5477" w:rsidP="000D5477">
      <w:pPr>
        <w:jc w:val="center"/>
        <w:rPr>
          <w:rFonts w:asciiTheme="minorHAnsi" w:hAnsiTheme="minorHAnsi" w:cstheme="minorHAnsi"/>
          <w:b/>
          <w:sz w:val="22"/>
          <w:szCs w:val="22"/>
        </w:rPr>
      </w:pPr>
    </w:p>
    <w:p w14:paraId="69F783B6" w14:textId="77777777" w:rsidR="000D5477" w:rsidRDefault="000D5477" w:rsidP="000D5477">
      <w:pPr>
        <w:jc w:val="center"/>
        <w:rPr>
          <w:rFonts w:asciiTheme="minorHAnsi" w:hAnsiTheme="minorHAnsi" w:cstheme="minorHAnsi"/>
          <w:b/>
          <w:sz w:val="22"/>
          <w:szCs w:val="22"/>
        </w:rPr>
      </w:pPr>
    </w:p>
    <w:p w14:paraId="5784C830" w14:textId="77777777" w:rsidR="000D5477" w:rsidRDefault="000D5477" w:rsidP="000D5477">
      <w:pPr>
        <w:jc w:val="center"/>
        <w:rPr>
          <w:rFonts w:asciiTheme="minorHAnsi" w:hAnsiTheme="minorHAnsi" w:cstheme="minorHAnsi"/>
          <w:b/>
          <w:sz w:val="22"/>
          <w:szCs w:val="22"/>
        </w:rPr>
      </w:pPr>
    </w:p>
    <w:p w14:paraId="1C00C8EF" w14:textId="77777777" w:rsidR="000D5477" w:rsidRDefault="000D5477" w:rsidP="000D5477">
      <w:pPr>
        <w:jc w:val="center"/>
        <w:rPr>
          <w:rFonts w:asciiTheme="minorHAnsi" w:hAnsiTheme="minorHAnsi" w:cstheme="minorHAnsi"/>
          <w:b/>
          <w:sz w:val="22"/>
          <w:szCs w:val="22"/>
        </w:rPr>
      </w:pPr>
    </w:p>
    <w:p w14:paraId="65293716" w14:textId="77777777" w:rsidR="000D5477" w:rsidRDefault="000D5477" w:rsidP="000D5477">
      <w:pPr>
        <w:jc w:val="center"/>
        <w:rPr>
          <w:rFonts w:asciiTheme="minorHAnsi" w:hAnsiTheme="minorHAnsi" w:cstheme="minorHAnsi"/>
          <w:b/>
          <w:sz w:val="22"/>
          <w:szCs w:val="22"/>
        </w:rPr>
      </w:pPr>
    </w:p>
    <w:p w14:paraId="79334505" w14:textId="77777777" w:rsidR="000D5477" w:rsidRDefault="000D5477" w:rsidP="000D5477">
      <w:pPr>
        <w:jc w:val="center"/>
        <w:rPr>
          <w:rFonts w:asciiTheme="minorHAnsi" w:hAnsiTheme="minorHAnsi" w:cstheme="minorHAnsi"/>
          <w:b/>
          <w:sz w:val="22"/>
          <w:szCs w:val="22"/>
        </w:rPr>
      </w:pPr>
    </w:p>
    <w:p w14:paraId="3EEBBE96" w14:textId="77777777" w:rsidR="000D5477" w:rsidRDefault="000D5477" w:rsidP="000D5477">
      <w:pPr>
        <w:jc w:val="center"/>
        <w:rPr>
          <w:rFonts w:asciiTheme="minorHAnsi" w:hAnsiTheme="minorHAnsi" w:cstheme="minorHAnsi"/>
          <w:b/>
          <w:sz w:val="22"/>
          <w:szCs w:val="22"/>
        </w:rPr>
      </w:pPr>
    </w:p>
    <w:p w14:paraId="74FB5E60" w14:textId="77777777" w:rsidR="000D5477" w:rsidRDefault="000D5477" w:rsidP="000D5477">
      <w:pPr>
        <w:jc w:val="center"/>
        <w:rPr>
          <w:rFonts w:asciiTheme="minorHAnsi" w:hAnsiTheme="minorHAnsi" w:cstheme="minorHAnsi"/>
          <w:b/>
          <w:sz w:val="22"/>
          <w:szCs w:val="22"/>
        </w:rPr>
      </w:pPr>
    </w:p>
    <w:p w14:paraId="6A607991" w14:textId="77777777" w:rsidR="000D5477" w:rsidRDefault="000D5477" w:rsidP="000D5477">
      <w:pPr>
        <w:jc w:val="center"/>
        <w:rPr>
          <w:rFonts w:asciiTheme="minorHAnsi" w:hAnsiTheme="minorHAnsi" w:cstheme="minorHAnsi"/>
          <w:b/>
          <w:sz w:val="22"/>
          <w:szCs w:val="22"/>
        </w:rPr>
      </w:pPr>
    </w:p>
    <w:p w14:paraId="122490B6" w14:textId="77777777" w:rsidR="000D5477" w:rsidRDefault="000D5477" w:rsidP="000D5477">
      <w:pPr>
        <w:jc w:val="center"/>
        <w:rPr>
          <w:rFonts w:asciiTheme="minorHAnsi" w:hAnsiTheme="minorHAnsi" w:cstheme="minorHAnsi"/>
          <w:b/>
          <w:sz w:val="22"/>
          <w:szCs w:val="22"/>
        </w:rPr>
      </w:pPr>
    </w:p>
    <w:p w14:paraId="1FD05236" w14:textId="77777777" w:rsidR="000D5477" w:rsidRDefault="000D5477" w:rsidP="000D5477">
      <w:pPr>
        <w:jc w:val="center"/>
        <w:rPr>
          <w:rFonts w:asciiTheme="minorHAnsi" w:hAnsiTheme="minorHAnsi" w:cstheme="minorHAnsi"/>
          <w:b/>
          <w:sz w:val="22"/>
          <w:szCs w:val="22"/>
        </w:rPr>
      </w:pPr>
    </w:p>
    <w:p w14:paraId="15EEAF05" w14:textId="77777777" w:rsidR="000D5477" w:rsidRDefault="000D5477" w:rsidP="000D5477">
      <w:pPr>
        <w:jc w:val="center"/>
        <w:rPr>
          <w:rFonts w:asciiTheme="minorHAnsi" w:hAnsiTheme="minorHAnsi" w:cstheme="minorHAnsi"/>
          <w:b/>
          <w:sz w:val="22"/>
          <w:szCs w:val="22"/>
        </w:rPr>
      </w:pPr>
    </w:p>
    <w:p w14:paraId="00BD1EA6" w14:textId="77777777" w:rsidR="000D5477" w:rsidRDefault="000D5477" w:rsidP="000D5477">
      <w:pPr>
        <w:jc w:val="center"/>
        <w:rPr>
          <w:rFonts w:asciiTheme="minorHAnsi" w:hAnsiTheme="minorHAnsi" w:cstheme="minorHAnsi"/>
          <w:b/>
          <w:sz w:val="22"/>
          <w:szCs w:val="22"/>
        </w:rPr>
      </w:pPr>
    </w:p>
    <w:p w14:paraId="724D72E2" w14:textId="77777777" w:rsidR="000D5477" w:rsidRDefault="000D5477" w:rsidP="000D5477">
      <w:pPr>
        <w:jc w:val="center"/>
        <w:rPr>
          <w:rFonts w:asciiTheme="minorHAnsi" w:hAnsiTheme="minorHAnsi" w:cstheme="minorHAnsi"/>
          <w:b/>
          <w:sz w:val="22"/>
          <w:szCs w:val="22"/>
        </w:rPr>
      </w:pPr>
    </w:p>
    <w:p w14:paraId="203D4B3B" w14:textId="77777777" w:rsidR="000D5477" w:rsidRDefault="000D5477" w:rsidP="000D5477">
      <w:pPr>
        <w:jc w:val="center"/>
        <w:rPr>
          <w:rFonts w:asciiTheme="minorHAnsi" w:hAnsiTheme="minorHAnsi" w:cstheme="minorHAnsi"/>
          <w:b/>
          <w:sz w:val="22"/>
          <w:szCs w:val="22"/>
        </w:rPr>
      </w:pPr>
    </w:p>
    <w:p w14:paraId="6A7BD080" w14:textId="77777777" w:rsidR="000D5477" w:rsidRDefault="000D5477" w:rsidP="000D5477">
      <w:pPr>
        <w:jc w:val="center"/>
        <w:rPr>
          <w:rFonts w:asciiTheme="minorHAnsi" w:hAnsiTheme="minorHAnsi" w:cstheme="minorHAnsi"/>
          <w:b/>
          <w:sz w:val="22"/>
          <w:szCs w:val="22"/>
        </w:rPr>
      </w:pPr>
    </w:p>
    <w:p w14:paraId="2AFAB5F0" w14:textId="77777777" w:rsidR="000D5477" w:rsidRDefault="000D5477" w:rsidP="000D5477">
      <w:pPr>
        <w:jc w:val="center"/>
        <w:rPr>
          <w:rFonts w:asciiTheme="minorHAnsi" w:hAnsiTheme="minorHAnsi" w:cstheme="minorHAnsi"/>
          <w:b/>
          <w:sz w:val="22"/>
          <w:szCs w:val="22"/>
        </w:rPr>
      </w:pPr>
    </w:p>
    <w:p w14:paraId="6F228031" w14:textId="77777777" w:rsidR="000D5477" w:rsidRDefault="000D5477" w:rsidP="000D5477">
      <w:pPr>
        <w:jc w:val="center"/>
        <w:rPr>
          <w:rFonts w:asciiTheme="minorHAnsi" w:hAnsiTheme="minorHAnsi" w:cstheme="minorHAnsi"/>
          <w:b/>
          <w:sz w:val="22"/>
          <w:szCs w:val="22"/>
        </w:rPr>
      </w:pPr>
    </w:p>
    <w:p w14:paraId="199CC6FF" w14:textId="77777777" w:rsidR="000D5477" w:rsidRDefault="000D5477" w:rsidP="000D5477">
      <w:pPr>
        <w:jc w:val="center"/>
        <w:rPr>
          <w:rFonts w:asciiTheme="minorHAnsi" w:hAnsiTheme="minorHAnsi" w:cstheme="minorHAnsi"/>
          <w:b/>
          <w:sz w:val="22"/>
          <w:szCs w:val="22"/>
        </w:rPr>
      </w:pPr>
    </w:p>
    <w:p w14:paraId="2E8AED65" w14:textId="77777777" w:rsidR="000D5477" w:rsidRDefault="000D5477" w:rsidP="000D5477">
      <w:pPr>
        <w:jc w:val="center"/>
        <w:rPr>
          <w:rFonts w:asciiTheme="minorHAnsi" w:hAnsiTheme="minorHAnsi" w:cstheme="minorHAnsi"/>
          <w:b/>
          <w:sz w:val="22"/>
          <w:szCs w:val="22"/>
        </w:rPr>
      </w:pPr>
    </w:p>
    <w:p w14:paraId="22C1FD7B" w14:textId="77777777" w:rsidR="000D5477" w:rsidRDefault="000D5477" w:rsidP="000D5477">
      <w:pPr>
        <w:jc w:val="center"/>
        <w:rPr>
          <w:rFonts w:asciiTheme="minorHAnsi" w:hAnsiTheme="minorHAnsi" w:cstheme="minorHAnsi"/>
          <w:b/>
          <w:sz w:val="22"/>
          <w:szCs w:val="22"/>
        </w:rPr>
      </w:pPr>
    </w:p>
    <w:p w14:paraId="07261D98" w14:textId="77777777" w:rsidR="000D5477" w:rsidRDefault="000D5477" w:rsidP="000D5477">
      <w:pPr>
        <w:jc w:val="center"/>
        <w:rPr>
          <w:rFonts w:asciiTheme="minorHAnsi" w:hAnsiTheme="minorHAnsi" w:cstheme="minorHAnsi"/>
          <w:b/>
          <w:sz w:val="22"/>
          <w:szCs w:val="22"/>
        </w:rPr>
      </w:pPr>
    </w:p>
    <w:p w14:paraId="5C4A15C0" w14:textId="77777777" w:rsidR="000D5477" w:rsidRDefault="000D5477" w:rsidP="000D5477">
      <w:pPr>
        <w:jc w:val="center"/>
        <w:rPr>
          <w:rFonts w:asciiTheme="minorHAnsi" w:hAnsiTheme="minorHAnsi" w:cstheme="minorHAnsi"/>
          <w:b/>
          <w:sz w:val="22"/>
          <w:szCs w:val="22"/>
        </w:rPr>
      </w:pPr>
    </w:p>
    <w:p w14:paraId="2131562C" w14:textId="77777777" w:rsidR="000D5477" w:rsidRDefault="000D5477" w:rsidP="000D5477">
      <w:pPr>
        <w:jc w:val="center"/>
        <w:rPr>
          <w:rFonts w:asciiTheme="minorHAnsi" w:hAnsiTheme="minorHAnsi" w:cstheme="minorHAnsi"/>
          <w:b/>
          <w:sz w:val="22"/>
          <w:szCs w:val="22"/>
        </w:rPr>
      </w:pPr>
    </w:p>
    <w:p w14:paraId="7CC38D47" w14:textId="77777777" w:rsidR="000D5477" w:rsidRDefault="000D5477" w:rsidP="000D5477">
      <w:pPr>
        <w:jc w:val="center"/>
        <w:rPr>
          <w:rFonts w:asciiTheme="minorHAnsi" w:hAnsiTheme="minorHAnsi" w:cstheme="minorHAnsi"/>
          <w:b/>
          <w:sz w:val="22"/>
          <w:szCs w:val="22"/>
        </w:rPr>
      </w:pPr>
    </w:p>
    <w:p w14:paraId="750FDEF1" w14:textId="77777777" w:rsidR="000D5477" w:rsidRDefault="000D5477" w:rsidP="000D5477">
      <w:pPr>
        <w:jc w:val="center"/>
        <w:rPr>
          <w:rFonts w:asciiTheme="minorHAnsi" w:hAnsiTheme="minorHAnsi" w:cstheme="minorHAnsi"/>
          <w:b/>
          <w:sz w:val="22"/>
          <w:szCs w:val="22"/>
        </w:rPr>
      </w:pPr>
    </w:p>
    <w:p w14:paraId="7CE8B105" w14:textId="77777777" w:rsidR="000D5477" w:rsidRDefault="000D5477" w:rsidP="000D5477">
      <w:pPr>
        <w:jc w:val="center"/>
        <w:rPr>
          <w:rFonts w:asciiTheme="minorHAnsi" w:hAnsiTheme="minorHAnsi" w:cstheme="minorHAnsi"/>
          <w:b/>
          <w:sz w:val="22"/>
          <w:szCs w:val="22"/>
        </w:rPr>
      </w:pPr>
    </w:p>
    <w:p w14:paraId="05DBF532" w14:textId="77777777" w:rsidR="000D5477" w:rsidRDefault="000D5477" w:rsidP="000D5477">
      <w:pPr>
        <w:jc w:val="center"/>
        <w:rPr>
          <w:rFonts w:asciiTheme="minorHAnsi" w:hAnsiTheme="minorHAnsi" w:cstheme="minorHAnsi"/>
          <w:b/>
          <w:sz w:val="22"/>
          <w:szCs w:val="22"/>
        </w:rPr>
      </w:pPr>
    </w:p>
    <w:p w14:paraId="625A33B0" w14:textId="77777777" w:rsidR="000D5477" w:rsidRPr="00AC59E2" w:rsidRDefault="000D5477" w:rsidP="000D5477">
      <w:pPr>
        <w:jc w:val="center"/>
        <w:rPr>
          <w:rFonts w:asciiTheme="minorHAnsi" w:hAnsiTheme="minorHAnsi" w:cstheme="minorHAnsi"/>
          <w:b/>
          <w:sz w:val="22"/>
          <w:szCs w:val="22"/>
        </w:rPr>
      </w:pPr>
      <w:r w:rsidRPr="004C6AE3">
        <w:rPr>
          <w:rFonts w:asciiTheme="minorHAnsi" w:hAnsiTheme="minorHAnsi" w:cstheme="minorHAnsi"/>
          <w:b/>
          <w:noProof/>
          <w:sz w:val="22"/>
          <w:szCs w:val="22"/>
        </w:rPr>
        <w:lastRenderedPageBreak/>
        <w:drawing>
          <wp:inline distT="0" distB="0" distL="0" distR="0" wp14:anchorId="10EF13D0" wp14:editId="3ED7DB9F">
            <wp:extent cx="3676650" cy="867839"/>
            <wp:effectExtent l="0" t="0" r="0" b="8890"/>
            <wp:docPr id="3" name="Slika 3" descr="C:\Users\IngridF\Desktop\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ridF\Desktop\Scan0002.jpg"/>
                    <pic:cNvPicPr>
                      <a:picLocks noChangeAspect="1" noChangeArrowheads="1"/>
                    </pic:cNvPicPr>
                  </pic:nvPicPr>
                  <pic:blipFill>
                    <a:blip r:embed="rId7" cstate="print">
                      <a:extLst>
                        <a:ext uri="{BEBA8EAE-BF5A-486C-A8C5-ECC9F3942E4B}">
                          <a14:imgProps xmlns:a14="http://schemas.microsoft.com/office/drawing/2010/main">
                            <a14:imgLayer r:embed="rId8">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3700891" cy="873561"/>
                    </a:xfrm>
                    <a:prstGeom prst="rect">
                      <a:avLst/>
                    </a:prstGeom>
                    <a:noFill/>
                    <a:ln>
                      <a:noFill/>
                    </a:ln>
                    <a:effectLst>
                      <a:softEdge rad="127000"/>
                    </a:effectLst>
                  </pic:spPr>
                </pic:pic>
              </a:graphicData>
            </a:graphic>
          </wp:inline>
        </w:drawing>
      </w:r>
    </w:p>
    <w:p w14:paraId="397DCD71" w14:textId="77777777" w:rsidR="000D5477" w:rsidRDefault="000D5477" w:rsidP="000D5477">
      <w:pPr>
        <w:jc w:val="center"/>
        <w:rPr>
          <w:rFonts w:ascii="Maiandra GD" w:hAnsi="Maiandra GD" w:cstheme="minorHAnsi"/>
          <w:sz w:val="20"/>
        </w:rPr>
      </w:pPr>
    </w:p>
    <w:p w14:paraId="2A3F2E1C" w14:textId="77777777" w:rsidR="000D5477" w:rsidRPr="00B144D1" w:rsidRDefault="000D5477" w:rsidP="000D5477">
      <w:pPr>
        <w:jc w:val="center"/>
        <w:rPr>
          <w:rFonts w:ascii="Maiandra GD" w:hAnsi="Maiandra GD" w:cstheme="minorHAnsi"/>
          <w:b/>
          <w:bCs/>
          <w:sz w:val="16"/>
          <w:szCs w:val="16"/>
        </w:rPr>
      </w:pPr>
    </w:p>
    <w:p w14:paraId="54D8BBA4" w14:textId="77777777" w:rsidR="000D5477" w:rsidRPr="004E1D37" w:rsidRDefault="000D5477" w:rsidP="000D5477">
      <w:pPr>
        <w:jc w:val="center"/>
        <w:rPr>
          <w:rFonts w:asciiTheme="minorHAnsi" w:hAnsiTheme="minorHAnsi" w:cstheme="minorHAnsi"/>
          <w:b/>
          <w:sz w:val="32"/>
          <w:szCs w:val="32"/>
        </w:rPr>
      </w:pPr>
      <w:r w:rsidRPr="004E1D37">
        <w:rPr>
          <w:rFonts w:asciiTheme="minorHAnsi" w:hAnsiTheme="minorHAnsi" w:cstheme="minorHAnsi"/>
          <w:b/>
          <w:sz w:val="32"/>
          <w:szCs w:val="32"/>
        </w:rPr>
        <w:t xml:space="preserve">PUBLIKACIJA VRTCA JOŽEFE MASLO </w:t>
      </w:r>
    </w:p>
    <w:p w14:paraId="19A369C2" w14:textId="77777777" w:rsidR="000D5477" w:rsidRPr="004E1D37" w:rsidRDefault="000D5477" w:rsidP="000D5477">
      <w:pPr>
        <w:jc w:val="center"/>
        <w:rPr>
          <w:rFonts w:asciiTheme="minorHAnsi" w:hAnsiTheme="minorHAnsi" w:cstheme="minorHAnsi"/>
          <w:b/>
          <w:sz w:val="16"/>
          <w:szCs w:val="16"/>
        </w:rPr>
      </w:pPr>
    </w:p>
    <w:p w14:paraId="2D1CEF86" w14:textId="1BDBC79E" w:rsidR="000D5477" w:rsidRPr="004E1D37" w:rsidRDefault="000D5477" w:rsidP="000D5477">
      <w:pPr>
        <w:jc w:val="center"/>
        <w:rPr>
          <w:rFonts w:asciiTheme="minorHAnsi" w:hAnsiTheme="minorHAnsi" w:cstheme="minorHAnsi"/>
          <w:b/>
          <w:sz w:val="40"/>
          <w:szCs w:val="40"/>
        </w:rPr>
      </w:pPr>
      <w:r>
        <w:rPr>
          <w:rFonts w:asciiTheme="minorHAnsi" w:hAnsiTheme="minorHAnsi" w:cstheme="minorHAnsi"/>
          <w:b/>
          <w:sz w:val="32"/>
          <w:szCs w:val="32"/>
        </w:rPr>
        <w:t>ILIRSKA BISTRICA 202</w:t>
      </w:r>
      <w:r w:rsidR="008F725B">
        <w:rPr>
          <w:rFonts w:asciiTheme="minorHAnsi" w:hAnsiTheme="minorHAnsi" w:cstheme="minorHAnsi"/>
          <w:b/>
          <w:sz w:val="32"/>
          <w:szCs w:val="32"/>
        </w:rPr>
        <w:t>4</w:t>
      </w:r>
      <w:r w:rsidR="00F57640">
        <w:rPr>
          <w:rFonts w:asciiTheme="minorHAnsi" w:hAnsiTheme="minorHAnsi" w:cstheme="minorHAnsi"/>
          <w:b/>
          <w:sz w:val="32"/>
          <w:szCs w:val="32"/>
        </w:rPr>
        <w:t>-202</w:t>
      </w:r>
      <w:r w:rsidR="008F725B">
        <w:rPr>
          <w:rFonts w:asciiTheme="minorHAnsi" w:hAnsiTheme="minorHAnsi" w:cstheme="minorHAnsi"/>
          <w:b/>
          <w:sz w:val="32"/>
          <w:szCs w:val="32"/>
        </w:rPr>
        <w:t>5</w:t>
      </w:r>
    </w:p>
    <w:p w14:paraId="4A1DBC6C" w14:textId="77777777" w:rsidR="000D5477" w:rsidRPr="00B144D1" w:rsidRDefault="000D5477" w:rsidP="000D5477">
      <w:pPr>
        <w:jc w:val="center"/>
        <w:rPr>
          <w:rFonts w:ascii="Maiandra GD" w:hAnsi="Maiandra GD" w:cstheme="minorHAnsi"/>
          <w:b/>
          <w:bCs/>
          <w:sz w:val="16"/>
          <w:szCs w:val="16"/>
        </w:rPr>
      </w:pPr>
    </w:p>
    <w:p w14:paraId="71D265C8" w14:textId="77777777" w:rsidR="000D5477" w:rsidRPr="00F90B9C" w:rsidRDefault="000D5477" w:rsidP="000D5477">
      <w:pPr>
        <w:jc w:val="center"/>
        <w:rPr>
          <w:rFonts w:ascii="Maiandra GD" w:hAnsi="Maiandra GD" w:cstheme="minorHAnsi"/>
          <w:b/>
          <w:bCs/>
          <w:sz w:val="10"/>
          <w:szCs w:val="10"/>
        </w:rPr>
      </w:pPr>
    </w:p>
    <w:p w14:paraId="2F978EBC" w14:textId="77777777" w:rsidR="000D5477" w:rsidRPr="00F90B9C" w:rsidRDefault="000D5477" w:rsidP="000D5477">
      <w:pPr>
        <w:rPr>
          <w:rFonts w:ascii="Maiandra GD" w:hAnsi="Maiandra GD" w:cstheme="minorHAnsi"/>
          <w:b/>
          <w:bCs/>
          <w:sz w:val="6"/>
          <w:szCs w:val="6"/>
        </w:rPr>
      </w:pPr>
    </w:p>
    <w:p w14:paraId="55886D63" w14:textId="3A2EFDF6" w:rsidR="000D5477" w:rsidRPr="00B57436" w:rsidRDefault="00305C9E" w:rsidP="00B57436">
      <w:pPr>
        <w:jc w:val="center"/>
        <w:rPr>
          <w:rFonts w:asciiTheme="minorHAnsi" w:hAnsiTheme="minorHAnsi" w:cstheme="minorHAnsi"/>
          <w:b/>
          <w:bCs/>
          <w:sz w:val="22"/>
          <w:szCs w:val="22"/>
        </w:rPr>
      </w:pPr>
      <w:r>
        <w:rPr>
          <w:rFonts w:asciiTheme="minorHAnsi" w:hAnsiTheme="minorHAnsi" w:cstheme="minorHAnsi"/>
          <w:b/>
          <w:bCs/>
          <w:sz w:val="22"/>
          <w:szCs w:val="22"/>
        </w:rPr>
        <w:t>OTROK S SONČNICO</w:t>
      </w:r>
    </w:p>
    <w:p w14:paraId="6DD943EE" w14:textId="77777777" w:rsidR="00B57436" w:rsidRDefault="00B57436" w:rsidP="00B57436">
      <w:pPr>
        <w:jc w:val="center"/>
        <w:rPr>
          <w:rFonts w:ascii="Calibri" w:hAnsi="Calibri" w:cs="Calibri"/>
          <w:b/>
          <w:caps/>
          <w:sz w:val="22"/>
          <w:szCs w:val="22"/>
        </w:rPr>
      </w:pPr>
    </w:p>
    <w:p w14:paraId="63931421" w14:textId="7B7BDBBA" w:rsidR="00B57436" w:rsidRDefault="00305C9E" w:rsidP="00056840">
      <w:pPr>
        <w:spacing w:line="360" w:lineRule="auto"/>
        <w:jc w:val="center"/>
        <w:rPr>
          <w:rFonts w:ascii="Calibri" w:hAnsi="Calibri" w:cs="Calibri"/>
          <w:sz w:val="20"/>
        </w:rPr>
      </w:pPr>
      <w:r>
        <w:rPr>
          <w:rFonts w:ascii="Calibri" w:hAnsi="Calibri" w:cs="Calibri"/>
          <w:caps/>
          <w:sz w:val="20"/>
        </w:rPr>
        <w:t>n</w:t>
      </w:r>
      <w:r>
        <w:rPr>
          <w:rFonts w:ascii="Calibri" w:hAnsi="Calibri" w:cs="Calibri"/>
          <w:sz w:val="20"/>
        </w:rPr>
        <w:t>esem sončnico na rami,</w:t>
      </w:r>
    </w:p>
    <w:p w14:paraId="59A95EE3" w14:textId="60E58A73" w:rsidR="00305C9E" w:rsidRDefault="00305C9E" w:rsidP="00056840">
      <w:pPr>
        <w:spacing w:line="360" w:lineRule="auto"/>
        <w:jc w:val="center"/>
        <w:rPr>
          <w:rFonts w:ascii="Calibri" w:hAnsi="Calibri" w:cs="Calibri"/>
          <w:sz w:val="20"/>
        </w:rPr>
      </w:pPr>
      <w:r>
        <w:rPr>
          <w:rFonts w:ascii="Calibri" w:hAnsi="Calibri" w:cs="Calibri"/>
          <w:sz w:val="20"/>
        </w:rPr>
        <w:t>zlat metulj je vzplaval nanjo,</w:t>
      </w:r>
    </w:p>
    <w:p w14:paraId="773795BA" w14:textId="6D84F77B" w:rsidR="00305C9E" w:rsidRDefault="00305C9E" w:rsidP="00056840">
      <w:pPr>
        <w:spacing w:line="360" w:lineRule="auto"/>
        <w:jc w:val="center"/>
        <w:rPr>
          <w:rFonts w:ascii="Calibri" w:hAnsi="Calibri" w:cs="Calibri"/>
          <w:sz w:val="20"/>
        </w:rPr>
      </w:pPr>
      <w:r>
        <w:rPr>
          <w:rFonts w:ascii="Calibri" w:hAnsi="Calibri" w:cs="Calibri"/>
          <w:sz w:val="20"/>
        </w:rPr>
        <w:t>sončnica se je nagnila,</w:t>
      </w:r>
    </w:p>
    <w:p w14:paraId="00FBF745" w14:textId="47C2FBF1" w:rsidR="00305C9E" w:rsidRDefault="00305C9E" w:rsidP="00056840">
      <w:pPr>
        <w:spacing w:line="360" w:lineRule="auto"/>
        <w:jc w:val="center"/>
        <w:rPr>
          <w:rFonts w:ascii="Calibri" w:hAnsi="Calibri" w:cs="Calibri"/>
          <w:sz w:val="20"/>
        </w:rPr>
      </w:pPr>
      <w:r>
        <w:rPr>
          <w:rFonts w:ascii="Calibri" w:hAnsi="Calibri" w:cs="Calibri"/>
          <w:sz w:val="20"/>
        </w:rPr>
        <w:t>o, da ne bi se zlomila!</w:t>
      </w:r>
    </w:p>
    <w:p w14:paraId="1E481E4D" w14:textId="4FBF29F7" w:rsidR="00305C9E" w:rsidRDefault="00305C9E" w:rsidP="00056840">
      <w:pPr>
        <w:spacing w:line="360" w:lineRule="auto"/>
        <w:jc w:val="center"/>
        <w:rPr>
          <w:rFonts w:ascii="Calibri" w:hAnsi="Calibri" w:cs="Calibri"/>
          <w:sz w:val="20"/>
        </w:rPr>
      </w:pPr>
    </w:p>
    <w:p w14:paraId="73B9D932" w14:textId="4DEF5182" w:rsidR="00305C9E" w:rsidRDefault="00305C9E" w:rsidP="00056840">
      <w:pPr>
        <w:spacing w:line="360" w:lineRule="auto"/>
        <w:jc w:val="center"/>
        <w:rPr>
          <w:rFonts w:ascii="Calibri" w:hAnsi="Calibri" w:cs="Calibri"/>
          <w:sz w:val="20"/>
        </w:rPr>
      </w:pPr>
      <w:r>
        <w:rPr>
          <w:rFonts w:ascii="Calibri" w:hAnsi="Calibri" w:cs="Calibri"/>
          <w:sz w:val="20"/>
        </w:rPr>
        <w:t>Nesem sončnico na rami,</w:t>
      </w:r>
    </w:p>
    <w:p w14:paraId="7116D23F" w14:textId="17CE5300" w:rsidR="00305C9E" w:rsidRDefault="00305C9E" w:rsidP="00056840">
      <w:pPr>
        <w:spacing w:line="360" w:lineRule="auto"/>
        <w:jc w:val="center"/>
        <w:rPr>
          <w:rFonts w:ascii="Calibri" w:hAnsi="Calibri" w:cs="Calibri"/>
          <w:sz w:val="20"/>
        </w:rPr>
      </w:pPr>
      <w:r>
        <w:rPr>
          <w:rFonts w:ascii="Calibri" w:hAnsi="Calibri" w:cs="Calibri"/>
          <w:sz w:val="20"/>
        </w:rPr>
        <w:t>v njej so zlata, zlata zrna,</w:t>
      </w:r>
    </w:p>
    <w:p w14:paraId="4D03D03E" w14:textId="45FE24AD" w:rsidR="00305C9E" w:rsidRDefault="00305C9E" w:rsidP="00056840">
      <w:pPr>
        <w:spacing w:line="360" w:lineRule="auto"/>
        <w:jc w:val="center"/>
        <w:rPr>
          <w:rFonts w:ascii="Calibri" w:hAnsi="Calibri" w:cs="Calibri"/>
          <w:sz w:val="20"/>
        </w:rPr>
      </w:pPr>
      <w:r>
        <w:rPr>
          <w:rFonts w:ascii="Calibri" w:hAnsi="Calibri" w:cs="Calibri"/>
          <w:sz w:val="20"/>
        </w:rPr>
        <w:t>sončnica se je nagnila,</w:t>
      </w:r>
    </w:p>
    <w:p w14:paraId="3CE71911" w14:textId="3967D404" w:rsidR="00305C9E" w:rsidRDefault="00305C9E" w:rsidP="00056840">
      <w:pPr>
        <w:spacing w:line="360" w:lineRule="auto"/>
        <w:jc w:val="center"/>
        <w:rPr>
          <w:rFonts w:ascii="Calibri" w:hAnsi="Calibri" w:cs="Calibri"/>
          <w:sz w:val="20"/>
        </w:rPr>
      </w:pPr>
      <w:r>
        <w:rPr>
          <w:rFonts w:ascii="Calibri" w:hAnsi="Calibri" w:cs="Calibri"/>
          <w:sz w:val="20"/>
        </w:rPr>
        <w:t>o, da ne  bi se zlomila!</w:t>
      </w:r>
    </w:p>
    <w:p w14:paraId="41DD4382" w14:textId="6073AD1D" w:rsidR="00305C9E" w:rsidRDefault="00305C9E" w:rsidP="00056840">
      <w:pPr>
        <w:spacing w:line="360" w:lineRule="auto"/>
        <w:jc w:val="center"/>
        <w:rPr>
          <w:rFonts w:ascii="Calibri" w:hAnsi="Calibri" w:cs="Calibri"/>
          <w:sz w:val="20"/>
        </w:rPr>
      </w:pPr>
    </w:p>
    <w:p w14:paraId="50C51809" w14:textId="2A4C4355" w:rsidR="00305C9E" w:rsidRDefault="00305C9E" w:rsidP="00056840">
      <w:pPr>
        <w:spacing w:line="360" w:lineRule="auto"/>
        <w:jc w:val="center"/>
        <w:rPr>
          <w:rFonts w:ascii="Calibri" w:hAnsi="Calibri" w:cs="Calibri"/>
          <w:sz w:val="20"/>
        </w:rPr>
      </w:pPr>
      <w:r>
        <w:rPr>
          <w:rFonts w:ascii="Calibri" w:hAnsi="Calibri" w:cs="Calibri"/>
          <w:sz w:val="20"/>
        </w:rPr>
        <w:t>O, metulj razprl je krila,</w:t>
      </w:r>
    </w:p>
    <w:p w14:paraId="4ABFD704" w14:textId="2D859CF0" w:rsidR="00305C9E" w:rsidRDefault="00305C9E" w:rsidP="00056840">
      <w:pPr>
        <w:spacing w:line="360" w:lineRule="auto"/>
        <w:jc w:val="center"/>
        <w:rPr>
          <w:rFonts w:ascii="Calibri" w:hAnsi="Calibri" w:cs="Calibri"/>
          <w:sz w:val="20"/>
        </w:rPr>
      </w:pPr>
      <w:r>
        <w:rPr>
          <w:rFonts w:ascii="Calibri" w:hAnsi="Calibri" w:cs="Calibri"/>
          <w:sz w:val="20"/>
        </w:rPr>
        <w:t>sapica je vzvalovila,</w:t>
      </w:r>
    </w:p>
    <w:p w14:paraId="05E77083" w14:textId="7D4B7098" w:rsidR="00305C9E" w:rsidRDefault="00305C9E" w:rsidP="00056840">
      <w:pPr>
        <w:spacing w:line="360" w:lineRule="auto"/>
        <w:jc w:val="center"/>
        <w:rPr>
          <w:rFonts w:ascii="Calibri" w:hAnsi="Calibri" w:cs="Calibri"/>
          <w:sz w:val="20"/>
        </w:rPr>
      </w:pPr>
      <w:r>
        <w:rPr>
          <w:rFonts w:ascii="Calibri" w:hAnsi="Calibri" w:cs="Calibri"/>
          <w:sz w:val="20"/>
        </w:rPr>
        <w:t>sončnica se je nagnila,</w:t>
      </w:r>
    </w:p>
    <w:p w14:paraId="57C7BB71" w14:textId="77777777" w:rsidR="00305C9E" w:rsidRDefault="00305C9E" w:rsidP="00305C9E">
      <w:pPr>
        <w:spacing w:line="360" w:lineRule="auto"/>
        <w:jc w:val="center"/>
        <w:rPr>
          <w:rFonts w:ascii="Calibri" w:hAnsi="Calibri" w:cs="Calibri"/>
          <w:sz w:val="20"/>
        </w:rPr>
      </w:pPr>
      <w:r>
        <w:rPr>
          <w:rFonts w:ascii="Calibri" w:hAnsi="Calibri" w:cs="Calibri"/>
          <w:sz w:val="20"/>
        </w:rPr>
        <w:t>o, da ne bi se zlomila!</w:t>
      </w:r>
    </w:p>
    <w:p w14:paraId="4717D1C3" w14:textId="60A121AF" w:rsidR="00B57436" w:rsidRPr="00305C9E" w:rsidRDefault="00305C9E" w:rsidP="00305C9E">
      <w:pPr>
        <w:spacing w:line="360" w:lineRule="auto"/>
        <w:jc w:val="center"/>
        <w:rPr>
          <w:rFonts w:ascii="Calibri" w:hAnsi="Calibri" w:cs="Calibri"/>
          <w:sz w:val="20"/>
        </w:rPr>
      </w:pPr>
      <w:r>
        <w:rPr>
          <w:rFonts w:ascii="Calibri" w:hAnsi="Calibri" w:cs="Calibri"/>
          <w:sz w:val="16"/>
          <w:szCs w:val="16"/>
        </w:rPr>
        <w:t>Srečko Kosovel</w:t>
      </w:r>
    </w:p>
    <w:p w14:paraId="09D21A6B" w14:textId="77777777" w:rsidR="000D5477" w:rsidRPr="001224EA" w:rsidRDefault="000D5477" w:rsidP="000D5477">
      <w:pPr>
        <w:jc w:val="center"/>
        <w:rPr>
          <w:rFonts w:ascii="Calibri" w:hAnsi="Calibri" w:cs="Calibri"/>
          <w:b/>
          <w:caps/>
          <w:sz w:val="22"/>
          <w:szCs w:val="22"/>
        </w:rPr>
      </w:pPr>
      <w:r w:rsidRPr="001224EA">
        <w:rPr>
          <w:rFonts w:ascii="Calibri" w:hAnsi="Calibri" w:cs="Calibri"/>
          <w:b/>
          <w:caps/>
          <w:sz w:val="22"/>
          <w:szCs w:val="22"/>
        </w:rPr>
        <w:lastRenderedPageBreak/>
        <w:t>Uvodni pozdrav</w:t>
      </w:r>
    </w:p>
    <w:p w14:paraId="5C4C2CC6" w14:textId="77777777" w:rsidR="000D5477" w:rsidRPr="00CF01A8" w:rsidRDefault="000D5477" w:rsidP="000D5477">
      <w:pPr>
        <w:rPr>
          <w:rFonts w:ascii="Calibri" w:hAnsi="Calibri" w:cs="Calibri"/>
          <w:b/>
          <w:sz w:val="22"/>
          <w:szCs w:val="22"/>
        </w:rPr>
      </w:pPr>
    </w:p>
    <w:p w14:paraId="64ED80DB" w14:textId="77777777" w:rsidR="007904C8" w:rsidRPr="007904C8" w:rsidRDefault="007904C8" w:rsidP="007904C8">
      <w:pPr>
        <w:rPr>
          <w:rFonts w:ascii="Calibri" w:hAnsi="Calibri" w:cs="Calibri"/>
          <w:b/>
          <w:sz w:val="20"/>
        </w:rPr>
      </w:pPr>
    </w:p>
    <w:p w14:paraId="0675337E" w14:textId="21B832EB" w:rsidR="007904C8" w:rsidRPr="007904C8" w:rsidRDefault="007904C8" w:rsidP="007904C8">
      <w:pPr>
        <w:spacing w:line="360" w:lineRule="auto"/>
        <w:rPr>
          <w:rFonts w:ascii="Calibri" w:hAnsi="Calibri" w:cs="Calibri"/>
          <w:sz w:val="20"/>
        </w:rPr>
      </w:pPr>
      <w:r w:rsidRPr="007904C8">
        <w:rPr>
          <w:rFonts w:ascii="Calibri" w:hAnsi="Calibri" w:cs="Calibri"/>
          <w:sz w:val="20"/>
        </w:rPr>
        <w:t>Pozdravljeni otroci, starši, stari starši, znanci, pozdravljeni vsi tisti, ki ste letos prvič prestopili prag naše</w:t>
      </w:r>
      <w:r>
        <w:rPr>
          <w:rFonts w:ascii="Calibri" w:hAnsi="Calibri" w:cs="Calibri"/>
          <w:sz w:val="20"/>
        </w:rPr>
        <w:t xml:space="preserve"> ustanove.</w:t>
      </w:r>
    </w:p>
    <w:p w14:paraId="59452BC2" w14:textId="77777777" w:rsidR="007904C8" w:rsidRPr="007904C8" w:rsidRDefault="007904C8" w:rsidP="007904C8">
      <w:pPr>
        <w:spacing w:line="360" w:lineRule="auto"/>
        <w:rPr>
          <w:rFonts w:ascii="Calibri" w:hAnsi="Calibri" w:cs="Calibri"/>
          <w:sz w:val="16"/>
          <w:szCs w:val="16"/>
        </w:rPr>
      </w:pPr>
    </w:p>
    <w:p w14:paraId="4DAC9A27" w14:textId="77777777" w:rsidR="007904C8" w:rsidRPr="007904C8" w:rsidRDefault="007904C8" w:rsidP="007904C8">
      <w:pPr>
        <w:spacing w:line="360" w:lineRule="auto"/>
        <w:rPr>
          <w:rFonts w:ascii="Calibri" w:hAnsi="Calibri" w:cs="Calibri"/>
          <w:sz w:val="20"/>
        </w:rPr>
      </w:pPr>
      <w:r w:rsidRPr="007904C8">
        <w:rPr>
          <w:rFonts w:ascii="Calibri" w:hAnsi="Calibri" w:cs="Calibri"/>
          <w:sz w:val="20"/>
        </w:rPr>
        <w:t xml:space="preserve">Vrtec je za otroka nova izkušnja. S prihodom v vrtec se njegov svet razširi. Čez noč postane del skupine vrstnikov, del širše družbe, ki ga obdaja. V vrtcu sklene nova prijateljstva ter pridobiva nove spretnosti in znanja, s katerimi raste njegova samostojnost in samozavest. </w:t>
      </w:r>
    </w:p>
    <w:p w14:paraId="71A29A7D" w14:textId="77777777" w:rsidR="007904C8" w:rsidRPr="007904C8" w:rsidRDefault="007904C8" w:rsidP="007904C8">
      <w:pPr>
        <w:spacing w:line="360" w:lineRule="auto"/>
        <w:rPr>
          <w:rFonts w:ascii="Calibri" w:hAnsi="Calibri" w:cs="Calibri"/>
          <w:sz w:val="16"/>
          <w:szCs w:val="16"/>
        </w:rPr>
      </w:pPr>
    </w:p>
    <w:p w14:paraId="060DA2D4" w14:textId="77777777" w:rsidR="007904C8" w:rsidRPr="007904C8" w:rsidRDefault="007904C8" w:rsidP="007904C8">
      <w:pPr>
        <w:spacing w:line="360" w:lineRule="auto"/>
        <w:rPr>
          <w:rFonts w:ascii="Calibri" w:hAnsi="Calibri" w:cs="Calibri"/>
          <w:sz w:val="20"/>
        </w:rPr>
      </w:pPr>
      <w:r w:rsidRPr="007904C8">
        <w:rPr>
          <w:rFonts w:ascii="Calibri" w:hAnsi="Calibri" w:cs="Calibri"/>
          <w:sz w:val="20"/>
        </w:rPr>
        <w:t xml:space="preserve">V knjižici, ki je pred vami, smo za starše zbrali vse pomembne informacije o delovanju vrtca. Zapisali smo poudarke vzgojno izobraževalnega dela z otroki in opisali sodelovanje z družinami. Svetujemo, da si knjižico skrbno shranite in jo po potrebi uporabite. </w:t>
      </w:r>
    </w:p>
    <w:p w14:paraId="542C4467" w14:textId="77777777" w:rsidR="007904C8" w:rsidRPr="007904C8" w:rsidRDefault="007904C8" w:rsidP="007904C8">
      <w:pPr>
        <w:spacing w:line="360" w:lineRule="auto"/>
        <w:rPr>
          <w:rFonts w:ascii="Calibri" w:hAnsi="Calibri" w:cs="Calibri"/>
          <w:sz w:val="16"/>
          <w:szCs w:val="16"/>
        </w:rPr>
      </w:pPr>
    </w:p>
    <w:p w14:paraId="65034FE1" w14:textId="77777777" w:rsidR="007904C8" w:rsidRDefault="007904C8" w:rsidP="007904C8">
      <w:pPr>
        <w:spacing w:line="360" w:lineRule="auto"/>
        <w:rPr>
          <w:rFonts w:ascii="Calibri" w:hAnsi="Calibri" w:cs="Calibri"/>
          <w:sz w:val="20"/>
        </w:rPr>
      </w:pPr>
      <w:r w:rsidRPr="007904C8">
        <w:rPr>
          <w:rFonts w:ascii="Calibri" w:hAnsi="Calibri" w:cs="Calibri"/>
          <w:sz w:val="20"/>
        </w:rPr>
        <w:t xml:space="preserve">Želimo, da bi se v vrtcu dobro počutili otroci, starši in zaposleni ter skupaj uresničevali </w:t>
      </w:r>
      <w:r w:rsidRPr="00BB2F56">
        <w:rPr>
          <w:rFonts w:ascii="Calibri" w:hAnsi="Calibri" w:cs="Calibri"/>
          <w:sz w:val="20"/>
        </w:rPr>
        <w:t>vizijo vrtca: V varnem in odprtem prostoru povezovanja in ustvarjalnosti podpiramo otroško igro in bivanje v naravnem okolju. Ob</w:t>
      </w:r>
      <w:r w:rsidRPr="007904C8">
        <w:rPr>
          <w:rFonts w:ascii="Calibri" w:hAnsi="Calibri" w:cs="Calibri"/>
          <w:sz w:val="20"/>
        </w:rPr>
        <w:t xml:space="preserve"> tem živimo in privzgajamo pomembne vrednote: spoštovanje in skrb za ljudi in naravo, strokovnost in izobraževanje, sodelovanje, odgovornost, odprto in spoštljivo komunikacijo ter strpnost, svobodo in </w:t>
      </w:r>
      <w:proofErr w:type="spellStart"/>
      <w:r w:rsidRPr="007904C8">
        <w:rPr>
          <w:rFonts w:ascii="Calibri" w:hAnsi="Calibri" w:cs="Calibri"/>
          <w:sz w:val="20"/>
        </w:rPr>
        <w:t>širokomiselnos</w:t>
      </w:r>
      <w:r>
        <w:rPr>
          <w:rFonts w:ascii="Calibri" w:hAnsi="Calibri" w:cs="Calibri"/>
          <w:sz w:val="20"/>
        </w:rPr>
        <w:t>t</w:t>
      </w:r>
      <w:proofErr w:type="spellEnd"/>
      <w:r>
        <w:rPr>
          <w:rFonts w:ascii="Calibri" w:hAnsi="Calibri" w:cs="Calibri"/>
          <w:sz w:val="20"/>
        </w:rPr>
        <w:t>.</w:t>
      </w:r>
    </w:p>
    <w:p w14:paraId="3F5B1EB5" w14:textId="77777777" w:rsidR="007904C8" w:rsidRDefault="007904C8" w:rsidP="007904C8">
      <w:pPr>
        <w:spacing w:line="360" w:lineRule="auto"/>
        <w:rPr>
          <w:rFonts w:ascii="Calibri" w:hAnsi="Calibri" w:cs="Calibri"/>
          <w:sz w:val="20"/>
        </w:rPr>
      </w:pPr>
    </w:p>
    <w:p w14:paraId="2E563032" w14:textId="243AAF9A" w:rsidR="007904C8" w:rsidRPr="007904C8" w:rsidRDefault="007904C8" w:rsidP="007904C8">
      <w:pPr>
        <w:spacing w:line="360" w:lineRule="auto"/>
        <w:ind w:left="2832" w:firstLine="708"/>
        <w:rPr>
          <w:rFonts w:ascii="Calibri" w:hAnsi="Calibri" w:cs="Calibri"/>
          <w:sz w:val="20"/>
        </w:rPr>
      </w:pPr>
      <w:r>
        <w:rPr>
          <w:rFonts w:ascii="Calibri" w:hAnsi="Calibri" w:cs="Calibri"/>
          <w:sz w:val="20"/>
        </w:rPr>
        <w:t>Ingrid Fatur, ravnateljica</w:t>
      </w:r>
      <w:r w:rsidRPr="007904C8">
        <w:rPr>
          <w:rFonts w:ascii="Calibri" w:hAnsi="Calibri" w:cs="Calibri"/>
          <w:sz w:val="20"/>
        </w:rPr>
        <w:t xml:space="preserve">   </w:t>
      </w:r>
    </w:p>
    <w:sdt>
      <w:sdtPr>
        <w:rPr>
          <w:rFonts w:ascii="Bookman Old Style" w:eastAsia="Times New Roman" w:hAnsi="Bookman Old Style" w:cs="Times New Roman"/>
          <w:color w:val="auto"/>
          <w:sz w:val="24"/>
          <w:szCs w:val="20"/>
        </w:rPr>
        <w:id w:val="1101995106"/>
        <w:docPartObj>
          <w:docPartGallery w:val="Table of Contents"/>
          <w:docPartUnique/>
        </w:docPartObj>
      </w:sdtPr>
      <w:sdtEndPr>
        <w:rPr>
          <w:b/>
          <w:bCs/>
        </w:rPr>
      </w:sdtEndPr>
      <w:sdtContent>
        <w:p w14:paraId="5009F5C1" w14:textId="77777777" w:rsidR="000D5477" w:rsidRPr="00423420" w:rsidRDefault="000D5477" w:rsidP="000D5477">
          <w:pPr>
            <w:pStyle w:val="NaslovTOC"/>
            <w:rPr>
              <w:b/>
              <w:color w:val="auto"/>
            </w:rPr>
          </w:pPr>
          <w:r w:rsidRPr="00423420">
            <w:rPr>
              <w:b/>
              <w:color w:val="auto"/>
            </w:rPr>
            <w:t>KAZALO</w:t>
          </w:r>
        </w:p>
        <w:p w14:paraId="2925C8C1" w14:textId="18A3E27E" w:rsidR="000D5477" w:rsidRPr="001B48D5" w:rsidRDefault="000D5477" w:rsidP="000D5477">
          <w:pPr>
            <w:pStyle w:val="Kazalovsebine3"/>
            <w:rPr>
              <w:rFonts w:eastAsiaTheme="minorEastAsia" w:cstheme="minorBidi"/>
              <w:sz w:val="22"/>
              <w:szCs w:val="22"/>
            </w:rPr>
          </w:pPr>
          <w:r w:rsidRPr="002C5DEB">
            <w:fldChar w:fldCharType="begin"/>
          </w:r>
          <w:r w:rsidRPr="002C5DEB">
            <w:instrText xml:space="preserve"> TOC \o "1-3" \h \z \u </w:instrText>
          </w:r>
          <w:r w:rsidRPr="002C5DEB">
            <w:fldChar w:fldCharType="separate"/>
          </w:r>
          <w:hyperlink w:anchor="_Toc50369781" w:history="1">
            <w:r w:rsidRPr="001B48D5">
              <w:rPr>
                <w:rStyle w:val="Hiperpovezava"/>
                <w:rFonts w:eastAsiaTheme="majorEastAsia"/>
                <w:b/>
              </w:rPr>
              <w:t>I.</w:t>
            </w:r>
            <w:r w:rsidRPr="001B48D5">
              <w:rPr>
                <w:rFonts w:eastAsiaTheme="minorEastAsia" w:cstheme="minorBidi"/>
                <w:sz w:val="22"/>
                <w:szCs w:val="22"/>
              </w:rPr>
              <w:tab/>
            </w:r>
            <w:r w:rsidRPr="001B48D5">
              <w:rPr>
                <w:rStyle w:val="Hiperpovezava"/>
                <w:rFonts w:eastAsiaTheme="majorEastAsia"/>
                <w:b/>
              </w:rPr>
              <w:t>PODATKI O VRTCU</w:t>
            </w:r>
            <w:r w:rsidRPr="001B48D5">
              <w:rPr>
                <w:webHidden/>
              </w:rPr>
              <w:tab/>
            </w:r>
            <w:r w:rsidRPr="001B48D5">
              <w:rPr>
                <w:webHidden/>
              </w:rPr>
              <w:fldChar w:fldCharType="begin"/>
            </w:r>
            <w:r w:rsidRPr="001B48D5">
              <w:rPr>
                <w:webHidden/>
              </w:rPr>
              <w:instrText xml:space="preserve"> PAGEREF _Toc50369781 \h </w:instrText>
            </w:r>
            <w:r w:rsidRPr="001B48D5">
              <w:rPr>
                <w:webHidden/>
              </w:rPr>
            </w:r>
            <w:r w:rsidRPr="001B48D5">
              <w:rPr>
                <w:webHidden/>
              </w:rPr>
              <w:fldChar w:fldCharType="separate"/>
            </w:r>
            <w:r w:rsidR="00056840">
              <w:rPr>
                <w:webHidden/>
              </w:rPr>
              <w:t>2</w:t>
            </w:r>
            <w:r w:rsidRPr="001B48D5">
              <w:rPr>
                <w:webHidden/>
              </w:rPr>
              <w:fldChar w:fldCharType="end"/>
            </w:r>
          </w:hyperlink>
        </w:p>
        <w:p w14:paraId="29934D36" w14:textId="2593C4EE" w:rsidR="000D5477" w:rsidRDefault="002B19C3" w:rsidP="000D5477">
          <w:pPr>
            <w:pStyle w:val="Kazalovsebine3"/>
            <w:rPr>
              <w:rFonts w:eastAsiaTheme="minorEastAsia" w:cstheme="minorBidi"/>
              <w:sz w:val="22"/>
              <w:szCs w:val="22"/>
            </w:rPr>
          </w:pPr>
          <w:hyperlink w:anchor="_Toc50369782" w:history="1">
            <w:r w:rsidR="000D5477" w:rsidRPr="00155744">
              <w:rPr>
                <w:rStyle w:val="Hiperpovezava"/>
                <w:rFonts w:eastAsiaTheme="majorEastAsia"/>
              </w:rPr>
              <w:t>OSNOVNI PODATKI</w:t>
            </w:r>
            <w:r w:rsidR="000D5477">
              <w:rPr>
                <w:webHidden/>
              </w:rPr>
              <w:tab/>
            </w:r>
            <w:r w:rsidR="000D5477">
              <w:rPr>
                <w:webHidden/>
              </w:rPr>
              <w:fldChar w:fldCharType="begin"/>
            </w:r>
            <w:r w:rsidR="000D5477">
              <w:rPr>
                <w:webHidden/>
              </w:rPr>
              <w:instrText xml:space="preserve"> PAGEREF _Toc50369782 \h </w:instrText>
            </w:r>
            <w:r w:rsidR="000D5477">
              <w:rPr>
                <w:webHidden/>
              </w:rPr>
            </w:r>
            <w:r w:rsidR="000D5477">
              <w:rPr>
                <w:webHidden/>
              </w:rPr>
              <w:fldChar w:fldCharType="separate"/>
            </w:r>
            <w:r w:rsidR="00056840">
              <w:rPr>
                <w:webHidden/>
              </w:rPr>
              <w:t>2</w:t>
            </w:r>
            <w:r w:rsidR="000D5477">
              <w:rPr>
                <w:webHidden/>
              </w:rPr>
              <w:fldChar w:fldCharType="end"/>
            </w:r>
          </w:hyperlink>
        </w:p>
        <w:p w14:paraId="1305D3D5" w14:textId="7F51E9F5" w:rsidR="000D5477" w:rsidRDefault="002B19C3" w:rsidP="000D5477">
          <w:pPr>
            <w:pStyle w:val="Kazalovsebine3"/>
            <w:rPr>
              <w:rFonts w:eastAsiaTheme="minorEastAsia" w:cstheme="minorBidi"/>
              <w:sz w:val="22"/>
              <w:szCs w:val="22"/>
            </w:rPr>
          </w:pPr>
          <w:hyperlink w:anchor="_Toc50369783" w:history="1">
            <w:r w:rsidR="000D5477" w:rsidRPr="00155744">
              <w:rPr>
                <w:rStyle w:val="Hiperpovezava"/>
                <w:rFonts w:eastAsiaTheme="majorEastAsia"/>
              </w:rPr>
              <w:t>KAKO DO NAS?</w:t>
            </w:r>
            <w:r w:rsidR="000D5477">
              <w:rPr>
                <w:webHidden/>
              </w:rPr>
              <w:tab/>
            </w:r>
            <w:r w:rsidR="000D5477">
              <w:rPr>
                <w:webHidden/>
              </w:rPr>
              <w:fldChar w:fldCharType="begin"/>
            </w:r>
            <w:r w:rsidR="000D5477">
              <w:rPr>
                <w:webHidden/>
              </w:rPr>
              <w:instrText xml:space="preserve"> PAGEREF _Toc50369783 \h </w:instrText>
            </w:r>
            <w:r w:rsidR="000D5477">
              <w:rPr>
                <w:webHidden/>
              </w:rPr>
            </w:r>
            <w:r w:rsidR="000D5477">
              <w:rPr>
                <w:webHidden/>
              </w:rPr>
              <w:fldChar w:fldCharType="separate"/>
            </w:r>
            <w:r w:rsidR="00056840">
              <w:rPr>
                <w:webHidden/>
              </w:rPr>
              <w:t>2</w:t>
            </w:r>
            <w:r w:rsidR="000D5477">
              <w:rPr>
                <w:webHidden/>
              </w:rPr>
              <w:fldChar w:fldCharType="end"/>
            </w:r>
          </w:hyperlink>
        </w:p>
        <w:p w14:paraId="619C433B" w14:textId="253E6805" w:rsidR="000D5477" w:rsidRDefault="002B19C3" w:rsidP="000D5477">
          <w:pPr>
            <w:pStyle w:val="Kazalovsebine3"/>
            <w:rPr>
              <w:rFonts w:eastAsiaTheme="minorEastAsia" w:cstheme="minorBidi"/>
              <w:sz w:val="22"/>
              <w:szCs w:val="22"/>
            </w:rPr>
          </w:pPr>
          <w:hyperlink w:anchor="_Toc50369784" w:history="1">
            <w:r w:rsidR="000D5477" w:rsidRPr="00155744">
              <w:rPr>
                <w:rStyle w:val="Hiperpovezava"/>
                <w:rFonts w:eastAsiaTheme="majorEastAsia"/>
              </w:rPr>
              <w:t>ORGANIZIRANOST VRTCA</w:t>
            </w:r>
            <w:r w:rsidR="000D5477">
              <w:rPr>
                <w:webHidden/>
              </w:rPr>
              <w:tab/>
            </w:r>
            <w:r w:rsidR="000D5477">
              <w:rPr>
                <w:webHidden/>
              </w:rPr>
              <w:fldChar w:fldCharType="begin"/>
            </w:r>
            <w:r w:rsidR="000D5477">
              <w:rPr>
                <w:webHidden/>
              </w:rPr>
              <w:instrText xml:space="preserve"> PAGEREF _Toc50369784 \h </w:instrText>
            </w:r>
            <w:r w:rsidR="000D5477">
              <w:rPr>
                <w:webHidden/>
              </w:rPr>
            </w:r>
            <w:r w:rsidR="000D5477">
              <w:rPr>
                <w:webHidden/>
              </w:rPr>
              <w:fldChar w:fldCharType="separate"/>
            </w:r>
            <w:r w:rsidR="00056840">
              <w:rPr>
                <w:webHidden/>
              </w:rPr>
              <w:t>2</w:t>
            </w:r>
            <w:r w:rsidR="000D5477">
              <w:rPr>
                <w:webHidden/>
              </w:rPr>
              <w:fldChar w:fldCharType="end"/>
            </w:r>
          </w:hyperlink>
        </w:p>
        <w:p w14:paraId="42CC18C2" w14:textId="58F3C579" w:rsidR="000D5477" w:rsidRDefault="002B19C3" w:rsidP="000D5477">
          <w:pPr>
            <w:pStyle w:val="Kazalovsebine3"/>
            <w:rPr>
              <w:rFonts w:eastAsiaTheme="minorEastAsia" w:cstheme="minorBidi"/>
              <w:sz w:val="22"/>
              <w:szCs w:val="22"/>
            </w:rPr>
          </w:pPr>
          <w:hyperlink w:anchor="_Toc50369785" w:history="1">
            <w:r w:rsidR="000D5477" w:rsidRPr="00155744">
              <w:rPr>
                <w:rStyle w:val="Hiperpovezava"/>
                <w:rFonts w:eastAsiaTheme="majorEastAsia"/>
              </w:rPr>
              <w:t>POSLOVNI ČAS VRTCA</w:t>
            </w:r>
            <w:r w:rsidR="000D5477">
              <w:rPr>
                <w:webHidden/>
              </w:rPr>
              <w:tab/>
            </w:r>
            <w:r w:rsidR="000D5477">
              <w:rPr>
                <w:webHidden/>
              </w:rPr>
              <w:fldChar w:fldCharType="begin"/>
            </w:r>
            <w:r w:rsidR="000D5477">
              <w:rPr>
                <w:webHidden/>
              </w:rPr>
              <w:instrText xml:space="preserve"> PAGEREF _Toc50369785 \h </w:instrText>
            </w:r>
            <w:r w:rsidR="000D5477">
              <w:rPr>
                <w:webHidden/>
              </w:rPr>
            </w:r>
            <w:r w:rsidR="000D5477">
              <w:rPr>
                <w:webHidden/>
              </w:rPr>
              <w:fldChar w:fldCharType="separate"/>
            </w:r>
            <w:r w:rsidR="00056840">
              <w:rPr>
                <w:webHidden/>
              </w:rPr>
              <w:t>2</w:t>
            </w:r>
            <w:r w:rsidR="000D5477">
              <w:rPr>
                <w:webHidden/>
              </w:rPr>
              <w:fldChar w:fldCharType="end"/>
            </w:r>
          </w:hyperlink>
        </w:p>
        <w:p w14:paraId="2ADE9AA7" w14:textId="5D763263" w:rsidR="000D5477" w:rsidRDefault="002B19C3" w:rsidP="000D5477">
          <w:pPr>
            <w:pStyle w:val="Kazalovsebine3"/>
            <w:rPr>
              <w:rFonts w:eastAsiaTheme="minorEastAsia" w:cstheme="minorBidi"/>
              <w:sz w:val="22"/>
              <w:szCs w:val="22"/>
            </w:rPr>
          </w:pPr>
          <w:hyperlink w:anchor="_Toc50369786" w:history="1">
            <w:r w:rsidR="000D5477" w:rsidRPr="00155744">
              <w:rPr>
                <w:rStyle w:val="Hiperpovezava"/>
                <w:rFonts w:eastAsiaTheme="majorEastAsia"/>
              </w:rPr>
              <w:t>VRSTE PROGRAMOV</w:t>
            </w:r>
            <w:r w:rsidR="000D5477">
              <w:rPr>
                <w:webHidden/>
              </w:rPr>
              <w:tab/>
            </w:r>
            <w:r w:rsidR="000D5477">
              <w:rPr>
                <w:webHidden/>
              </w:rPr>
              <w:fldChar w:fldCharType="begin"/>
            </w:r>
            <w:r w:rsidR="000D5477">
              <w:rPr>
                <w:webHidden/>
              </w:rPr>
              <w:instrText xml:space="preserve"> PAGEREF _Toc50369786 \h </w:instrText>
            </w:r>
            <w:r w:rsidR="000D5477">
              <w:rPr>
                <w:webHidden/>
              </w:rPr>
            </w:r>
            <w:r w:rsidR="000D5477">
              <w:rPr>
                <w:webHidden/>
              </w:rPr>
              <w:fldChar w:fldCharType="separate"/>
            </w:r>
            <w:r w:rsidR="00056840">
              <w:rPr>
                <w:webHidden/>
              </w:rPr>
              <w:t>2</w:t>
            </w:r>
            <w:r w:rsidR="000D5477">
              <w:rPr>
                <w:webHidden/>
              </w:rPr>
              <w:fldChar w:fldCharType="end"/>
            </w:r>
          </w:hyperlink>
        </w:p>
        <w:p w14:paraId="38DFB9C8" w14:textId="048C52C2" w:rsidR="000D5477" w:rsidRDefault="002B19C3" w:rsidP="000D5477">
          <w:pPr>
            <w:pStyle w:val="Kazalovsebine3"/>
            <w:rPr>
              <w:rFonts w:eastAsiaTheme="minorEastAsia" w:cstheme="minorBidi"/>
              <w:sz w:val="22"/>
              <w:szCs w:val="22"/>
            </w:rPr>
          </w:pPr>
          <w:hyperlink w:anchor="_Toc50369787" w:history="1">
            <w:r w:rsidR="000D5477" w:rsidRPr="00155744">
              <w:rPr>
                <w:rStyle w:val="Hiperpovezava"/>
                <w:rFonts w:eastAsiaTheme="majorEastAsia"/>
              </w:rPr>
              <w:t>ORGANIZACIJA IN ZDRUŽEVANJE ODDELKOV</w:t>
            </w:r>
            <w:r w:rsidR="000D5477">
              <w:rPr>
                <w:webHidden/>
              </w:rPr>
              <w:tab/>
            </w:r>
            <w:r w:rsidR="000D5477">
              <w:rPr>
                <w:webHidden/>
              </w:rPr>
              <w:fldChar w:fldCharType="begin"/>
            </w:r>
            <w:r w:rsidR="000D5477">
              <w:rPr>
                <w:webHidden/>
              </w:rPr>
              <w:instrText xml:space="preserve"> PAGEREF _Toc50369787 \h </w:instrText>
            </w:r>
            <w:r w:rsidR="000D5477">
              <w:rPr>
                <w:webHidden/>
              </w:rPr>
            </w:r>
            <w:r w:rsidR="000D5477">
              <w:rPr>
                <w:webHidden/>
              </w:rPr>
              <w:fldChar w:fldCharType="separate"/>
            </w:r>
            <w:r w:rsidR="00056840">
              <w:rPr>
                <w:webHidden/>
              </w:rPr>
              <w:t>2</w:t>
            </w:r>
            <w:r w:rsidR="000D5477">
              <w:rPr>
                <w:webHidden/>
              </w:rPr>
              <w:fldChar w:fldCharType="end"/>
            </w:r>
          </w:hyperlink>
        </w:p>
        <w:p w14:paraId="79E70193" w14:textId="07B0DA07" w:rsidR="000D5477" w:rsidRDefault="002B19C3" w:rsidP="000D5477">
          <w:pPr>
            <w:pStyle w:val="Kazalovsebine3"/>
            <w:rPr>
              <w:rFonts w:eastAsiaTheme="minorEastAsia" w:cstheme="minorBidi"/>
              <w:sz w:val="22"/>
              <w:szCs w:val="22"/>
            </w:rPr>
          </w:pPr>
          <w:hyperlink w:anchor="_Toc50369788" w:history="1">
            <w:r w:rsidR="000D5477" w:rsidRPr="00155744">
              <w:rPr>
                <w:rStyle w:val="Hiperpovezava"/>
                <w:rFonts w:eastAsiaTheme="majorEastAsia"/>
              </w:rPr>
              <w:t>DAN V VRTCU</w:t>
            </w:r>
            <w:r w:rsidR="000D5477">
              <w:rPr>
                <w:webHidden/>
              </w:rPr>
              <w:tab/>
            </w:r>
            <w:r w:rsidR="000D5477">
              <w:rPr>
                <w:webHidden/>
              </w:rPr>
              <w:fldChar w:fldCharType="begin"/>
            </w:r>
            <w:r w:rsidR="000D5477">
              <w:rPr>
                <w:webHidden/>
              </w:rPr>
              <w:instrText xml:space="preserve"> PAGEREF _Toc50369788 \h </w:instrText>
            </w:r>
            <w:r w:rsidR="000D5477">
              <w:rPr>
                <w:webHidden/>
              </w:rPr>
            </w:r>
            <w:r w:rsidR="000D5477">
              <w:rPr>
                <w:webHidden/>
              </w:rPr>
              <w:fldChar w:fldCharType="separate"/>
            </w:r>
            <w:r w:rsidR="00056840">
              <w:rPr>
                <w:webHidden/>
              </w:rPr>
              <w:t>2</w:t>
            </w:r>
            <w:r w:rsidR="000D5477">
              <w:rPr>
                <w:webHidden/>
              </w:rPr>
              <w:fldChar w:fldCharType="end"/>
            </w:r>
          </w:hyperlink>
        </w:p>
        <w:p w14:paraId="2E344F07" w14:textId="3C33C626" w:rsidR="000D5477" w:rsidRDefault="002B19C3" w:rsidP="000D5477">
          <w:pPr>
            <w:pStyle w:val="Kazalovsebine3"/>
            <w:rPr>
              <w:rFonts w:eastAsiaTheme="minorEastAsia" w:cstheme="minorBidi"/>
              <w:sz w:val="22"/>
              <w:szCs w:val="22"/>
            </w:rPr>
          </w:pPr>
          <w:hyperlink w:anchor="_Toc50369789" w:history="1">
            <w:r w:rsidR="000D5477" w:rsidRPr="00155744">
              <w:rPr>
                <w:rStyle w:val="Hiperpovezava"/>
                <w:rFonts w:eastAsiaTheme="majorEastAsia"/>
              </w:rPr>
              <w:t>PROSTOR IN PREHRANA</w:t>
            </w:r>
            <w:r w:rsidR="000D5477">
              <w:rPr>
                <w:webHidden/>
              </w:rPr>
              <w:tab/>
            </w:r>
            <w:r w:rsidR="000D5477">
              <w:rPr>
                <w:webHidden/>
              </w:rPr>
              <w:fldChar w:fldCharType="begin"/>
            </w:r>
            <w:r w:rsidR="000D5477">
              <w:rPr>
                <w:webHidden/>
              </w:rPr>
              <w:instrText xml:space="preserve"> PAGEREF _Toc50369789 \h </w:instrText>
            </w:r>
            <w:r w:rsidR="000D5477">
              <w:rPr>
                <w:webHidden/>
              </w:rPr>
            </w:r>
            <w:r w:rsidR="000D5477">
              <w:rPr>
                <w:webHidden/>
              </w:rPr>
              <w:fldChar w:fldCharType="separate"/>
            </w:r>
            <w:r w:rsidR="00056840">
              <w:rPr>
                <w:webHidden/>
              </w:rPr>
              <w:t>2</w:t>
            </w:r>
            <w:r w:rsidR="000D5477">
              <w:rPr>
                <w:webHidden/>
              </w:rPr>
              <w:fldChar w:fldCharType="end"/>
            </w:r>
          </w:hyperlink>
        </w:p>
        <w:p w14:paraId="27C8854E" w14:textId="6ADC8F27" w:rsidR="000D5477" w:rsidRPr="001B48D5" w:rsidRDefault="002B19C3" w:rsidP="000D5477">
          <w:pPr>
            <w:pStyle w:val="Kazalovsebine3"/>
            <w:rPr>
              <w:rFonts w:eastAsiaTheme="minorEastAsia" w:cstheme="minorBidi"/>
              <w:sz w:val="22"/>
              <w:szCs w:val="22"/>
            </w:rPr>
          </w:pPr>
          <w:hyperlink w:anchor="_Toc50369790" w:history="1">
            <w:r w:rsidR="000D5477" w:rsidRPr="001B48D5">
              <w:rPr>
                <w:rStyle w:val="Hiperpovezava"/>
                <w:rFonts w:eastAsiaTheme="majorEastAsia"/>
                <w:b/>
              </w:rPr>
              <w:t>II.</w:t>
            </w:r>
            <w:r w:rsidR="000D5477" w:rsidRPr="001B48D5">
              <w:rPr>
                <w:rFonts w:eastAsiaTheme="minorEastAsia" w:cstheme="minorBidi"/>
                <w:sz w:val="22"/>
                <w:szCs w:val="22"/>
              </w:rPr>
              <w:tab/>
            </w:r>
            <w:r w:rsidR="000D5477" w:rsidRPr="001B48D5">
              <w:rPr>
                <w:rStyle w:val="Hiperpovezava"/>
                <w:rFonts w:eastAsiaTheme="majorEastAsia"/>
                <w:b/>
              </w:rPr>
              <w:t>VZGOJNO IZOBRAŽEVALNO DELO</w:t>
            </w:r>
            <w:r w:rsidR="000D5477" w:rsidRPr="001B48D5">
              <w:rPr>
                <w:webHidden/>
              </w:rPr>
              <w:tab/>
            </w:r>
            <w:r w:rsidR="000D5477" w:rsidRPr="001B48D5">
              <w:rPr>
                <w:webHidden/>
              </w:rPr>
              <w:fldChar w:fldCharType="begin"/>
            </w:r>
            <w:r w:rsidR="000D5477" w:rsidRPr="001B48D5">
              <w:rPr>
                <w:webHidden/>
              </w:rPr>
              <w:instrText xml:space="preserve"> PAGEREF _Toc50369790 \h </w:instrText>
            </w:r>
            <w:r w:rsidR="000D5477" w:rsidRPr="001B48D5">
              <w:rPr>
                <w:webHidden/>
              </w:rPr>
            </w:r>
            <w:r w:rsidR="000D5477" w:rsidRPr="001B48D5">
              <w:rPr>
                <w:webHidden/>
              </w:rPr>
              <w:fldChar w:fldCharType="separate"/>
            </w:r>
            <w:r w:rsidR="00056840">
              <w:rPr>
                <w:webHidden/>
              </w:rPr>
              <w:t>2</w:t>
            </w:r>
            <w:r w:rsidR="000D5477" w:rsidRPr="001B48D5">
              <w:rPr>
                <w:webHidden/>
              </w:rPr>
              <w:fldChar w:fldCharType="end"/>
            </w:r>
          </w:hyperlink>
        </w:p>
        <w:p w14:paraId="52AEB8EF" w14:textId="27CECF33" w:rsidR="000D5477" w:rsidRDefault="002B19C3" w:rsidP="000D5477">
          <w:pPr>
            <w:pStyle w:val="Kazalovsebine3"/>
            <w:rPr>
              <w:rFonts w:eastAsiaTheme="minorEastAsia" w:cstheme="minorBidi"/>
              <w:sz w:val="22"/>
              <w:szCs w:val="22"/>
            </w:rPr>
          </w:pPr>
          <w:hyperlink w:anchor="_Toc50369791" w:history="1">
            <w:r w:rsidR="000D5477" w:rsidRPr="00155744">
              <w:rPr>
                <w:rStyle w:val="Hiperpovezava"/>
                <w:rFonts w:eastAsiaTheme="majorEastAsia"/>
              </w:rPr>
              <w:t>VIZIJA, VREDNOTE IN POSLANSTVO VRTCA</w:t>
            </w:r>
            <w:r w:rsidR="000D5477">
              <w:rPr>
                <w:webHidden/>
              </w:rPr>
              <w:tab/>
            </w:r>
            <w:r w:rsidR="000D5477">
              <w:rPr>
                <w:webHidden/>
              </w:rPr>
              <w:fldChar w:fldCharType="begin"/>
            </w:r>
            <w:r w:rsidR="000D5477">
              <w:rPr>
                <w:webHidden/>
              </w:rPr>
              <w:instrText xml:space="preserve"> PAGEREF _Toc50369791 \h </w:instrText>
            </w:r>
            <w:r w:rsidR="000D5477">
              <w:rPr>
                <w:webHidden/>
              </w:rPr>
            </w:r>
            <w:r w:rsidR="000D5477">
              <w:rPr>
                <w:webHidden/>
              </w:rPr>
              <w:fldChar w:fldCharType="separate"/>
            </w:r>
            <w:r w:rsidR="00056840">
              <w:rPr>
                <w:webHidden/>
              </w:rPr>
              <w:t>2</w:t>
            </w:r>
            <w:r w:rsidR="000D5477">
              <w:rPr>
                <w:webHidden/>
              </w:rPr>
              <w:fldChar w:fldCharType="end"/>
            </w:r>
          </w:hyperlink>
        </w:p>
        <w:p w14:paraId="13F97A20" w14:textId="59160720" w:rsidR="000D5477" w:rsidRDefault="002B19C3" w:rsidP="000D5477">
          <w:pPr>
            <w:pStyle w:val="Kazalovsebine3"/>
            <w:rPr>
              <w:rFonts w:eastAsiaTheme="minorEastAsia" w:cstheme="minorBidi"/>
              <w:sz w:val="22"/>
              <w:szCs w:val="22"/>
            </w:rPr>
          </w:pPr>
          <w:hyperlink w:anchor="_Toc50369792" w:history="1">
            <w:r w:rsidR="000D5477" w:rsidRPr="00155744">
              <w:rPr>
                <w:rStyle w:val="Hiperpovezava"/>
                <w:rFonts w:eastAsiaTheme="majorEastAsia"/>
              </w:rPr>
              <w:t>KURIKULUM ZA VRTCE</w:t>
            </w:r>
            <w:r w:rsidR="000D5477">
              <w:rPr>
                <w:webHidden/>
              </w:rPr>
              <w:tab/>
            </w:r>
            <w:r w:rsidR="000D5477">
              <w:rPr>
                <w:webHidden/>
              </w:rPr>
              <w:fldChar w:fldCharType="begin"/>
            </w:r>
            <w:r w:rsidR="000D5477">
              <w:rPr>
                <w:webHidden/>
              </w:rPr>
              <w:instrText xml:space="preserve"> PAGEREF _Toc50369792 \h </w:instrText>
            </w:r>
            <w:r w:rsidR="000D5477">
              <w:rPr>
                <w:webHidden/>
              </w:rPr>
            </w:r>
            <w:r w:rsidR="000D5477">
              <w:rPr>
                <w:webHidden/>
              </w:rPr>
              <w:fldChar w:fldCharType="separate"/>
            </w:r>
            <w:r w:rsidR="00056840">
              <w:rPr>
                <w:webHidden/>
              </w:rPr>
              <w:t>2</w:t>
            </w:r>
            <w:r w:rsidR="000D5477">
              <w:rPr>
                <w:webHidden/>
              </w:rPr>
              <w:fldChar w:fldCharType="end"/>
            </w:r>
          </w:hyperlink>
        </w:p>
        <w:p w14:paraId="64CED42C" w14:textId="01F14390" w:rsidR="000D5477" w:rsidRDefault="002B19C3" w:rsidP="000D5477">
          <w:pPr>
            <w:pStyle w:val="Kazalovsebine3"/>
            <w:rPr>
              <w:rFonts w:eastAsiaTheme="minorEastAsia" w:cstheme="minorBidi"/>
              <w:sz w:val="22"/>
              <w:szCs w:val="22"/>
            </w:rPr>
          </w:pPr>
          <w:hyperlink w:anchor="_Toc50369793" w:history="1">
            <w:r w:rsidR="000D5477" w:rsidRPr="00155744">
              <w:rPr>
                <w:rStyle w:val="Hiperpovezava"/>
                <w:rFonts w:eastAsiaTheme="majorEastAsia"/>
              </w:rPr>
              <w:t>PREDNOSTNE NALOGE VRTCA</w:t>
            </w:r>
            <w:r w:rsidR="000D5477">
              <w:rPr>
                <w:webHidden/>
              </w:rPr>
              <w:tab/>
            </w:r>
            <w:r w:rsidR="000D5477">
              <w:rPr>
                <w:webHidden/>
              </w:rPr>
              <w:fldChar w:fldCharType="begin"/>
            </w:r>
            <w:r w:rsidR="000D5477">
              <w:rPr>
                <w:webHidden/>
              </w:rPr>
              <w:instrText xml:space="preserve"> PAGEREF _Toc50369793 \h </w:instrText>
            </w:r>
            <w:r w:rsidR="000D5477">
              <w:rPr>
                <w:webHidden/>
              </w:rPr>
            </w:r>
            <w:r w:rsidR="000D5477">
              <w:rPr>
                <w:webHidden/>
              </w:rPr>
              <w:fldChar w:fldCharType="separate"/>
            </w:r>
            <w:r w:rsidR="00056840">
              <w:rPr>
                <w:webHidden/>
              </w:rPr>
              <w:t>2</w:t>
            </w:r>
            <w:r w:rsidR="000D5477">
              <w:rPr>
                <w:webHidden/>
              </w:rPr>
              <w:fldChar w:fldCharType="end"/>
            </w:r>
          </w:hyperlink>
        </w:p>
        <w:p w14:paraId="6DAE7ED0" w14:textId="3104866D" w:rsidR="000D5477" w:rsidRDefault="002B19C3" w:rsidP="000D5477">
          <w:pPr>
            <w:pStyle w:val="Kazalovsebine3"/>
            <w:rPr>
              <w:rFonts w:eastAsiaTheme="minorEastAsia" w:cstheme="minorBidi"/>
              <w:sz w:val="22"/>
              <w:szCs w:val="22"/>
            </w:rPr>
          </w:pPr>
          <w:hyperlink w:anchor="_Toc50369794" w:history="1">
            <w:r w:rsidR="000D5477" w:rsidRPr="00155744">
              <w:rPr>
                <w:rStyle w:val="Hiperpovezava"/>
                <w:rFonts w:eastAsiaTheme="majorEastAsia"/>
              </w:rPr>
              <w:t>OBOGATITVENE DEJAVNOSTI</w:t>
            </w:r>
            <w:r w:rsidR="000D5477">
              <w:rPr>
                <w:webHidden/>
              </w:rPr>
              <w:tab/>
            </w:r>
            <w:r w:rsidR="000D5477">
              <w:rPr>
                <w:webHidden/>
              </w:rPr>
              <w:fldChar w:fldCharType="begin"/>
            </w:r>
            <w:r w:rsidR="000D5477">
              <w:rPr>
                <w:webHidden/>
              </w:rPr>
              <w:instrText xml:space="preserve"> PAGEREF _Toc50369794 \h </w:instrText>
            </w:r>
            <w:r w:rsidR="000D5477">
              <w:rPr>
                <w:webHidden/>
              </w:rPr>
            </w:r>
            <w:r w:rsidR="000D5477">
              <w:rPr>
                <w:webHidden/>
              </w:rPr>
              <w:fldChar w:fldCharType="separate"/>
            </w:r>
            <w:r w:rsidR="00056840">
              <w:rPr>
                <w:webHidden/>
              </w:rPr>
              <w:t>2</w:t>
            </w:r>
            <w:r w:rsidR="000D5477">
              <w:rPr>
                <w:webHidden/>
              </w:rPr>
              <w:fldChar w:fldCharType="end"/>
            </w:r>
          </w:hyperlink>
        </w:p>
        <w:p w14:paraId="5A43E1CE" w14:textId="15F67154" w:rsidR="000D5477" w:rsidRDefault="002B19C3" w:rsidP="000D5477">
          <w:pPr>
            <w:pStyle w:val="Kazalovsebine3"/>
            <w:rPr>
              <w:rFonts w:eastAsiaTheme="minorEastAsia" w:cstheme="minorBidi"/>
              <w:sz w:val="22"/>
              <w:szCs w:val="22"/>
            </w:rPr>
          </w:pPr>
          <w:hyperlink w:anchor="_Toc50369795" w:history="1">
            <w:r w:rsidR="000D5477" w:rsidRPr="00155744">
              <w:rPr>
                <w:rStyle w:val="Hiperpovezava"/>
                <w:rFonts w:eastAsiaTheme="majorEastAsia"/>
              </w:rPr>
              <w:t>DODATNE DEJAVNOSTI</w:t>
            </w:r>
            <w:r w:rsidR="000D5477">
              <w:rPr>
                <w:webHidden/>
              </w:rPr>
              <w:tab/>
            </w:r>
            <w:r w:rsidR="000D5477">
              <w:rPr>
                <w:webHidden/>
              </w:rPr>
              <w:fldChar w:fldCharType="begin"/>
            </w:r>
            <w:r w:rsidR="000D5477">
              <w:rPr>
                <w:webHidden/>
              </w:rPr>
              <w:instrText xml:space="preserve"> PAGEREF _Toc50369795 \h </w:instrText>
            </w:r>
            <w:r w:rsidR="000D5477">
              <w:rPr>
                <w:webHidden/>
              </w:rPr>
            </w:r>
            <w:r w:rsidR="000D5477">
              <w:rPr>
                <w:webHidden/>
              </w:rPr>
              <w:fldChar w:fldCharType="separate"/>
            </w:r>
            <w:r w:rsidR="00056840">
              <w:rPr>
                <w:webHidden/>
              </w:rPr>
              <w:t>2</w:t>
            </w:r>
            <w:r w:rsidR="000D5477">
              <w:rPr>
                <w:webHidden/>
              </w:rPr>
              <w:fldChar w:fldCharType="end"/>
            </w:r>
          </w:hyperlink>
        </w:p>
        <w:p w14:paraId="793A7991" w14:textId="368838E4" w:rsidR="000D5477" w:rsidRDefault="002B19C3" w:rsidP="000D5477">
          <w:pPr>
            <w:pStyle w:val="Kazalovsebine3"/>
            <w:rPr>
              <w:rFonts w:eastAsiaTheme="minorEastAsia" w:cstheme="minorBidi"/>
              <w:sz w:val="22"/>
              <w:szCs w:val="22"/>
            </w:rPr>
          </w:pPr>
          <w:hyperlink w:anchor="_Toc50369796" w:history="1">
            <w:r w:rsidR="000D5477" w:rsidRPr="00155744">
              <w:rPr>
                <w:rStyle w:val="Hiperpovezava"/>
                <w:rFonts w:eastAsiaTheme="majorEastAsia"/>
              </w:rPr>
              <w:t>SODELOVANJE Z OKOLJEM</w:t>
            </w:r>
            <w:r w:rsidR="000D5477">
              <w:rPr>
                <w:webHidden/>
              </w:rPr>
              <w:tab/>
            </w:r>
            <w:r w:rsidR="000D5477">
              <w:rPr>
                <w:webHidden/>
              </w:rPr>
              <w:fldChar w:fldCharType="begin"/>
            </w:r>
            <w:r w:rsidR="000D5477">
              <w:rPr>
                <w:webHidden/>
              </w:rPr>
              <w:instrText xml:space="preserve"> PAGEREF _Toc50369796 \h </w:instrText>
            </w:r>
            <w:r w:rsidR="000D5477">
              <w:rPr>
                <w:webHidden/>
              </w:rPr>
            </w:r>
            <w:r w:rsidR="000D5477">
              <w:rPr>
                <w:webHidden/>
              </w:rPr>
              <w:fldChar w:fldCharType="separate"/>
            </w:r>
            <w:r w:rsidR="00056840">
              <w:rPr>
                <w:webHidden/>
              </w:rPr>
              <w:t>2</w:t>
            </w:r>
            <w:r w:rsidR="000D5477">
              <w:rPr>
                <w:webHidden/>
              </w:rPr>
              <w:fldChar w:fldCharType="end"/>
            </w:r>
          </w:hyperlink>
        </w:p>
        <w:p w14:paraId="5356B8CB" w14:textId="1D83FBCD" w:rsidR="000D5477" w:rsidRDefault="002B19C3" w:rsidP="000D5477">
          <w:pPr>
            <w:pStyle w:val="Kazalovsebine3"/>
            <w:rPr>
              <w:rFonts w:eastAsiaTheme="minorEastAsia" w:cstheme="minorBidi"/>
              <w:sz w:val="22"/>
              <w:szCs w:val="22"/>
            </w:rPr>
          </w:pPr>
          <w:hyperlink w:anchor="_Toc50369797" w:history="1">
            <w:r w:rsidR="000D5477" w:rsidRPr="00155744">
              <w:rPr>
                <w:rStyle w:val="Hiperpovezava"/>
                <w:rFonts w:eastAsiaTheme="majorEastAsia"/>
              </w:rPr>
              <w:t>SVETOVALNA SLUŽBA</w:t>
            </w:r>
            <w:r w:rsidR="000D5477">
              <w:rPr>
                <w:webHidden/>
              </w:rPr>
              <w:tab/>
            </w:r>
            <w:r w:rsidR="000D5477">
              <w:rPr>
                <w:webHidden/>
              </w:rPr>
              <w:fldChar w:fldCharType="begin"/>
            </w:r>
            <w:r w:rsidR="000D5477">
              <w:rPr>
                <w:webHidden/>
              </w:rPr>
              <w:instrText xml:space="preserve"> PAGEREF _Toc50369797 \h </w:instrText>
            </w:r>
            <w:r w:rsidR="000D5477">
              <w:rPr>
                <w:webHidden/>
              </w:rPr>
            </w:r>
            <w:r w:rsidR="000D5477">
              <w:rPr>
                <w:webHidden/>
              </w:rPr>
              <w:fldChar w:fldCharType="separate"/>
            </w:r>
            <w:r w:rsidR="00056840">
              <w:rPr>
                <w:webHidden/>
              </w:rPr>
              <w:t>2</w:t>
            </w:r>
            <w:r w:rsidR="000D5477">
              <w:rPr>
                <w:webHidden/>
              </w:rPr>
              <w:fldChar w:fldCharType="end"/>
            </w:r>
          </w:hyperlink>
        </w:p>
        <w:p w14:paraId="40FC2D2C" w14:textId="4D43F3E6" w:rsidR="000D5477" w:rsidRPr="001B48D5" w:rsidRDefault="002B19C3" w:rsidP="000D5477">
          <w:pPr>
            <w:pStyle w:val="Kazalovsebine3"/>
            <w:rPr>
              <w:rFonts w:eastAsiaTheme="minorEastAsia" w:cstheme="minorBidi"/>
              <w:sz w:val="22"/>
              <w:szCs w:val="22"/>
            </w:rPr>
          </w:pPr>
          <w:hyperlink w:anchor="_Toc50369798" w:history="1">
            <w:r w:rsidR="000D5477" w:rsidRPr="001B48D5">
              <w:rPr>
                <w:rStyle w:val="Hiperpovezava"/>
                <w:rFonts w:eastAsiaTheme="majorEastAsia"/>
                <w:b/>
              </w:rPr>
              <w:t>III.</w:t>
            </w:r>
            <w:r w:rsidR="000D5477" w:rsidRPr="001B48D5">
              <w:rPr>
                <w:rFonts w:eastAsiaTheme="minorEastAsia" w:cstheme="minorBidi"/>
                <w:sz w:val="22"/>
                <w:szCs w:val="22"/>
              </w:rPr>
              <w:tab/>
            </w:r>
            <w:r w:rsidR="000D5477" w:rsidRPr="001B48D5">
              <w:rPr>
                <w:rStyle w:val="Hiperpovezava"/>
                <w:rFonts w:eastAsiaTheme="majorEastAsia"/>
                <w:b/>
              </w:rPr>
              <w:t>SODELOVANJE Z DRUŽINAMI</w:t>
            </w:r>
            <w:r w:rsidR="000D5477" w:rsidRPr="001B48D5">
              <w:rPr>
                <w:webHidden/>
              </w:rPr>
              <w:tab/>
            </w:r>
            <w:r w:rsidR="000D5477" w:rsidRPr="001B48D5">
              <w:rPr>
                <w:webHidden/>
              </w:rPr>
              <w:fldChar w:fldCharType="begin"/>
            </w:r>
            <w:r w:rsidR="000D5477" w:rsidRPr="001B48D5">
              <w:rPr>
                <w:webHidden/>
              </w:rPr>
              <w:instrText xml:space="preserve"> PAGEREF _Toc50369798 \h </w:instrText>
            </w:r>
            <w:r w:rsidR="000D5477" w:rsidRPr="001B48D5">
              <w:rPr>
                <w:webHidden/>
              </w:rPr>
            </w:r>
            <w:r w:rsidR="000D5477" w:rsidRPr="001B48D5">
              <w:rPr>
                <w:webHidden/>
              </w:rPr>
              <w:fldChar w:fldCharType="separate"/>
            </w:r>
            <w:r w:rsidR="00056840">
              <w:rPr>
                <w:webHidden/>
              </w:rPr>
              <w:t>2</w:t>
            </w:r>
            <w:r w:rsidR="000D5477" w:rsidRPr="001B48D5">
              <w:rPr>
                <w:webHidden/>
              </w:rPr>
              <w:fldChar w:fldCharType="end"/>
            </w:r>
          </w:hyperlink>
        </w:p>
        <w:p w14:paraId="255DBA44" w14:textId="22ABB105" w:rsidR="000D5477" w:rsidRDefault="002B19C3" w:rsidP="000D5477">
          <w:pPr>
            <w:pStyle w:val="Kazalovsebine3"/>
            <w:rPr>
              <w:rFonts w:eastAsiaTheme="minorEastAsia" w:cstheme="minorBidi"/>
              <w:sz w:val="22"/>
              <w:szCs w:val="22"/>
            </w:rPr>
          </w:pPr>
          <w:hyperlink w:anchor="_Toc50369799" w:history="1">
            <w:r w:rsidR="000D5477" w:rsidRPr="00155744">
              <w:rPr>
                <w:rStyle w:val="Hiperpovezava"/>
                <w:rFonts w:eastAsiaTheme="majorEastAsia"/>
              </w:rPr>
              <w:t>DEJAVNOSTI ZA DRUŽINE</w:t>
            </w:r>
            <w:r w:rsidR="000D5477">
              <w:rPr>
                <w:webHidden/>
              </w:rPr>
              <w:tab/>
            </w:r>
            <w:r w:rsidR="000D5477">
              <w:rPr>
                <w:webHidden/>
              </w:rPr>
              <w:fldChar w:fldCharType="begin"/>
            </w:r>
            <w:r w:rsidR="000D5477">
              <w:rPr>
                <w:webHidden/>
              </w:rPr>
              <w:instrText xml:space="preserve"> PAGEREF _Toc50369799 \h </w:instrText>
            </w:r>
            <w:r w:rsidR="000D5477">
              <w:rPr>
                <w:webHidden/>
              </w:rPr>
            </w:r>
            <w:r w:rsidR="000D5477">
              <w:rPr>
                <w:webHidden/>
              </w:rPr>
              <w:fldChar w:fldCharType="separate"/>
            </w:r>
            <w:r w:rsidR="00056840">
              <w:rPr>
                <w:webHidden/>
              </w:rPr>
              <w:t>2</w:t>
            </w:r>
            <w:r w:rsidR="000D5477">
              <w:rPr>
                <w:webHidden/>
              </w:rPr>
              <w:fldChar w:fldCharType="end"/>
            </w:r>
          </w:hyperlink>
        </w:p>
        <w:p w14:paraId="17BF8EE8" w14:textId="7C72D645" w:rsidR="000D5477" w:rsidRDefault="002B19C3" w:rsidP="000D5477">
          <w:pPr>
            <w:pStyle w:val="Kazalovsebine3"/>
            <w:rPr>
              <w:rFonts w:eastAsiaTheme="minorEastAsia" w:cstheme="minorBidi"/>
              <w:sz w:val="22"/>
              <w:szCs w:val="22"/>
            </w:rPr>
          </w:pPr>
          <w:hyperlink w:anchor="_Toc50369800" w:history="1">
            <w:r w:rsidR="000D5477" w:rsidRPr="00155744">
              <w:rPr>
                <w:rStyle w:val="Hiperpovezava"/>
                <w:rFonts w:eastAsiaTheme="majorEastAsia"/>
              </w:rPr>
              <w:t>PRIHOD IN ODHOD V VRTEC</w:t>
            </w:r>
            <w:r w:rsidR="000D5477">
              <w:rPr>
                <w:webHidden/>
              </w:rPr>
              <w:tab/>
            </w:r>
            <w:r w:rsidR="000D5477">
              <w:rPr>
                <w:webHidden/>
              </w:rPr>
              <w:fldChar w:fldCharType="begin"/>
            </w:r>
            <w:r w:rsidR="000D5477">
              <w:rPr>
                <w:webHidden/>
              </w:rPr>
              <w:instrText xml:space="preserve"> PAGEREF _Toc50369800 \h </w:instrText>
            </w:r>
            <w:r w:rsidR="000D5477">
              <w:rPr>
                <w:webHidden/>
              </w:rPr>
            </w:r>
            <w:r w:rsidR="000D5477">
              <w:rPr>
                <w:webHidden/>
              </w:rPr>
              <w:fldChar w:fldCharType="separate"/>
            </w:r>
            <w:r w:rsidR="00056840">
              <w:rPr>
                <w:webHidden/>
              </w:rPr>
              <w:t>2</w:t>
            </w:r>
            <w:r w:rsidR="000D5477">
              <w:rPr>
                <w:webHidden/>
              </w:rPr>
              <w:fldChar w:fldCharType="end"/>
            </w:r>
          </w:hyperlink>
        </w:p>
        <w:p w14:paraId="2ADA29B5" w14:textId="1147CDF4" w:rsidR="000D5477" w:rsidRDefault="002B19C3" w:rsidP="000D5477">
          <w:pPr>
            <w:pStyle w:val="Kazalovsebine3"/>
            <w:rPr>
              <w:rFonts w:eastAsiaTheme="minorEastAsia" w:cstheme="minorBidi"/>
              <w:sz w:val="22"/>
              <w:szCs w:val="22"/>
            </w:rPr>
          </w:pPr>
          <w:hyperlink w:anchor="_Toc50369801" w:history="1">
            <w:r w:rsidR="000D5477" w:rsidRPr="00155744">
              <w:rPr>
                <w:rStyle w:val="Hiperpovezava"/>
                <w:rFonts w:eastAsiaTheme="majorEastAsia"/>
              </w:rPr>
              <w:t>ZDRAVJE V VRTCU</w:t>
            </w:r>
            <w:r w:rsidR="000D5477">
              <w:rPr>
                <w:webHidden/>
              </w:rPr>
              <w:tab/>
            </w:r>
            <w:r w:rsidR="000D5477">
              <w:rPr>
                <w:webHidden/>
              </w:rPr>
              <w:fldChar w:fldCharType="begin"/>
            </w:r>
            <w:r w:rsidR="000D5477">
              <w:rPr>
                <w:webHidden/>
              </w:rPr>
              <w:instrText xml:space="preserve"> PAGEREF _Toc50369801 \h </w:instrText>
            </w:r>
            <w:r w:rsidR="000D5477">
              <w:rPr>
                <w:webHidden/>
              </w:rPr>
            </w:r>
            <w:r w:rsidR="000D5477">
              <w:rPr>
                <w:webHidden/>
              </w:rPr>
              <w:fldChar w:fldCharType="separate"/>
            </w:r>
            <w:r w:rsidR="00056840">
              <w:rPr>
                <w:webHidden/>
              </w:rPr>
              <w:t>2</w:t>
            </w:r>
            <w:r w:rsidR="000D5477">
              <w:rPr>
                <w:webHidden/>
              </w:rPr>
              <w:fldChar w:fldCharType="end"/>
            </w:r>
          </w:hyperlink>
        </w:p>
        <w:p w14:paraId="0E7ECCEA" w14:textId="5645F159" w:rsidR="000D5477" w:rsidRDefault="002B19C3" w:rsidP="000D5477">
          <w:pPr>
            <w:pStyle w:val="Kazalovsebine3"/>
            <w:rPr>
              <w:rFonts w:eastAsiaTheme="minorEastAsia" w:cstheme="minorBidi"/>
              <w:sz w:val="22"/>
              <w:szCs w:val="22"/>
            </w:rPr>
          </w:pPr>
          <w:hyperlink w:anchor="_Toc50369802" w:history="1">
            <w:r w:rsidR="000D5477" w:rsidRPr="00155744">
              <w:rPr>
                <w:rStyle w:val="Hiperpovezava"/>
                <w:rFonts w:eastAsiaTheme="majorEastAsia"/>
              </w:rPr>
              <w:t>VPIS V VRTEC</w:t>
            </w:r>
            <w:r w:rsidR="000D5477">
              <w:rPr>
                <w:webHidden/>
              </w:rPr>
              <w:tab/>
            </w:r>
            <w:r w:rsidR="000D5477">
              <w:rPr>
                <w:webHidden/>
              </w:rPr>
              <w:fldChar w:fldCharType="begin"/>
            </w:r>
            <w:r w:rsidR="000D5477">
              <w:rPr>
                <w:webHidden/>
              </w:rPr>
              <w:instrText xml:space="preserve"> PAGEREF _Toc50369802 \h </w:instrText>
            </w:r>
            <w:r w:rsidR="000D5477">
              <w:rPr>
                <w:webHidden/>
              </w:rPr>
            </w:r>
            <w:r w:rsidR="000D5477">
              <w:rPr>
                <w:webHidden/>
              </w:rPr>
              <w:fldChar w:fldCharType="separate"/>
            </w:r>
            <w:r w:rsidR="00056840">
              <w:rPr>
                <w:webHidden/>
              </w:rPr>
              <w:t>2</w:t>
            </w:r>
            <w:r w:rsidR="000D5477">
              <w:rPr>
                <w:webHidden/>
              </w:rPr>
              <w:fldChar w:fldCharType="end"/>
            </w:r>
          </w:hyperlink>
        </w:p>
        <w:p w14:paraId="3187DD6A" w14:textId="08E3CC40" w:rsidR="000D5477" w:rsidRDefault="002B19C3" w:rsidP="000D5477">
          <w:pPr>
            <w:pStyle w:val="Kazalovsebine3"/>
            <w:rPr>
              <w:rFonts w:eastAsiaTheme="minorEastAsia" w:cstheme="minorBidi"/>
              <w:sz w:val="22"/>
              <w:szCs w:val="22"/>
            </w:rPr>
          </w:pPr>
          <w:hyperlink w:anchor="_Toc50369803" w:history="1">
            <w:r w:rsidR="000D5477" w:rsidRPr="00155744">
              <w:rPr>
                <w:rStyle w:val="Hiperpovezava"/>
                <w:rFonts w:eastAsiaTheme="majorEastAsia"/>
              </w:rPr>
              <w:t>IZPIS IZ VRTCA</w:t>
            </w:r>
            <w:r w:rsidR="000D5477">
              <w:rPr>
                <w:webHidden/>
              </w:rPr>
              <w:tab/>
            </w:r>
            <w:r w:rsidR="000D5477">
              <w:rPr>
                <w:webHidden/>
              </w:rPr>
              <w:fldChar w:fldCharType="begin"/>
            </w:r>
            <w:r w:rsidR="000D5477">
              <w:rPr>
                <w:webHidden/>
              </w:rPr>
              <w:instrText xml:space="preserve"> PAGEREF _Toc50369803 \h </w:instrText>
            </w:r>
            <w:r w:rsidR="000D5477">
              <w:rPr>
                <w:webHidden/>
              </w:rPr>
            </w:r>
            <w:r w:rsidR="000D5477">
              <w:rPr>
                <w:webHidden/>
              </w:rPr>
              <w:fldChar w:fldCharType="separate"/>
            </w:r>
            <w:r w:rsidR="00056840">
              <w:rPr>
                <w:webHidden/>
              </w:rPr>
              <w:t>2</w:t>
            </w:r>
            <w:r w:rsidR="000D5477">
              <w:rPr>
                <w:webHidden/>
              </w:rPr>
              <w:fldChar w:fldCharType="end"/>
            </w:r>
          </w:hyperlink>
        </w:p>
        <w:p w14:paraId="4445EC05" w14:textId="1E3059AF" w:rsidR="000D5477" w:rsidRDefault="002B19C3" w:rsidP="000D5477">
          <w:pPr>
            <w:pStyle w:val="Kazalovsebine3"/>
            <w:rPr>
              <w:rFonts w:eastAsiaTheme="minorEastAsia" w:cstheme="minorBidi"/>
              <w:sz w:val="22"/>
              <w:szCs w:val="22"/>
            </w:rPr>
          </w:pPr>
          <w:hyperlink w:anchor="_Toc50369804" w:history="1">
            <w:r w:rsidR="000D5477" w:rsidRPr="00155744">
              <w:rPr>
                <w:rStyle w:val="Hiperpovezava"/>
                <w:rFonts w:eastAsiaTheme="majorEastAsia"/>
              </w:rPr>
              <w:t>OBVESTILO VRTCU O ODLOGU ŠOLANJA</w:t>
            </w:r>
            <w:r w:rsidR="000D5477">
              <w:rPr>
                <w:webHidden/>
              </w:rPr>
              <w:tab/>
            </w:r>
            <w:r w:rsidR="000D5477">
              <w:rPr>
                <w:webHidden/>
              </w:rPr>
              <w:fldChar w:fldCharType="begin"/>
            </w:r>
            <w:r w:rsidR="000D5477">
              <w:rPr>
                <w:webHidden/>
              </w:rPr>
              <w:instrText xml:space="preserve"> PAGEREF _Toc50369804 \h </w:instrText>
            </w:r>
            <w:r w:rsidR="000D5477">
              <w:rPr>
                <w:webHidden/>
              </w:rPr>
            </w:r>
            <w:r w:rsidR="000D5477">
              <w:rPr>
                <w:webHidden/>
              </w:rPr>
              <w:fldChar w:fldCharType="separate"/>
            </w:r>
            <w:r w:rsidR="00056840">
              <w:rPr>
                <w:webHidden/>
              </w:rPr>
              <w:t>2</w:t>
            </w:r>
            <w:r w:rsidR="000D5477">
              <w:rPr>
                <w:webHidden/>
              </w:rPr>
              <w:fldChar w:fldCharType="end"/>
            </w:r>
          </w:hyperlink>
        </w:p>
        <w:p w14:paraId="497C64B7" w14:textId="0E2B05F5" w:rsidR="000D5477" w:rsidRDefault="002B19C3" w:rsidP="000D5477">
          <w:pPr>
            <w:pStyle w:val="Kazalovsebine3"/>
            <w:rPr>
              <w:rFonts w:eastAsiaTheme="minorEastAsia" w:cstheme="minorBidi"/>
              <w:sz w:val="22"/>
              <w:szCs w:val="22"/>
            </w:rPr>
          </w:pPr>
          <w:hyperlink w:anchor="_Toc50369805" w:history="1">
            <w:r w:rsidR="000D5477" w:rsidRPr="00155744">
              <w:rPr>
                <w:rStyle w:val="Hiperpovezava"/>
                <w:rFonts w:eastAsiaTheme="majorEastAsia"/>
              </w:rPr>
              <w:t>PLAČILO VRTCA</w:t>
            </w:r>
            <w:r w:rsidR="000D5477">
              <w:rPr>
                <w:webHidden/>
              </w:rPr>
              <w:tab/>
            </w:r>
            <w:r w:rsidR="000D5477">
              <w:rPr>
                <w:webHidden/>
              </w:rPr>
              <w:fldChar w:fldCharType="begin"/>
            </w:r>
            <w:r w:rsidR="000D5477">
              <w:rPr>
                <w:webHidden/>
              </w:rPr>
              <w:instrText xml:space="preserve"> PAGEREF _Toc50369805 \h </w:instrText>
            </w:r>
            <w:r w:rsidR="000D5477">
              <w:rPr>
                <w:webHidden/>
              </w:rPr>
            </w:r>
            <w:r w:rsidR="000D5477">
              <w:rPr>
                <w:webHidden/>
              </w:rPr>
              <w:fldChar w:fldCharType="separate"/>
            </w:r>
            <w:r w:rsidR="00056840">
              <w:rPr>
                <w:webHidden/>
              </w:rPr>
              <w:t>2</w:t>
            </w:r>
            <w:r w:rsidR="000D5477">
              <w:rPr>
                <w:webHidden/>
              </w:rPr>
              <w:fldChar w:fldCharType="end"/>
            </w:r>
          </w:hyperlink>
        </w:p>
        <w:p w14:paraId="4430A5B5" w14:textId="6D77E42D" w:rsidR="000D5477" w:rsidRPr="001B48D5" w:rsidRDefault="002B19C3" w:rsidP="000D5477">
          <w:pPr>
            <w:pStyle w:val="Kazalovsebine3"/>
            <w:rPr>
              <w:rFonts w:eastAsiaTheme="minorEastAsia" w:cstheme="minorBidi"/>
              <w:sz w:val="22"/>
              <w:szCs w:val="22"/>
            </w:rPr>
          </w:pPr>
          <w:hyperlink w:anchor="_Toc50369806" w:history="1">
            <w:r w:rsidR="000D5477" w:rsidRPr="001B48D5">
              <w:rPr>
                <w:rStyle w:val="Hiperpovezava"/>
                <w:rFonts w:eastAsiaTheme="majorEastAsia"/>
                <w:b/>
              </w:rPr>
              <w:t>IV.</w:t>
            </w:r>
            <w:r w:rsidR="000D5477" w:rsidRPr="001B48D5">
              <w:rPr>
                <w:rFonts w:eastAsiaTheme="minorEastAsia" w:cstheme="minorBidi"/>
                <w:sz w:val="22"/>
                <w:szCs w:val="22"/>
              </w:rPr>
              <w:tab/>
            </w:r>
            <w:r w:rsidR="000D5477" w:rsidRPr="001B48D5">
              <w:rPr>
                <w:rStyle w:val="Hiperpovezava"/>
                <w:rFonts w:eastAsiaTheme="majorEastAsia"/>
                <w:b/>
              </w:rPr>
              <w:t>SKRB ZA VARNOST IN ČISTOČO</w:t>
            </w:r>
            <w:r w:rsidR="000D5477" w:rsidRPr="001B48D5">
              <w:rPr>
                <w:webHidden/>
              </w:rPr>
              <w:tab/>
            </w:r>
            <w:r w:rsidR="000D5477" w:rsidRPr="001B48D5">
              <w:rPr>
                <w:webHidden/>
              </w:rPr>
              <w:fldChar w:fldCharType="begin"/>
            </w:r>
            <w:r w:rsidR="000D5477" w:rsidRPr="001B48D5">
              <w:rPr>
                <w:webHidden/>
              </w:rPr>
              <w:instrText xml:space="preserve"> PAGEREF _Toc50369806 \h </w:instrText>
            </w:r>
            <w:r w:rsidR="000D5477" w:rsidRPr="001B48D5">
              <w:rPr>
                <w:webHidden/>
              </w:rPr>
            </w:r>
            <w:r w:rsidR="000D5477" w:rsidRPr="001B48D5">
              <w:rPr>
                <w:webHidden/>
              </w:rPr>
              <w:fldChar w:fldCharType="separate"/>
            </w:r>
            <w:r w:rsidR="00056840">
              <w:rPr>
                <w:webHidden/>
              </w:rPr>
              <w:t>2</w:t>
            </w:r>
            <w:r w:rsidR="000D5477" w:rsidRPr="001B48D5">
              <w:rPr>
                <w:webHidden/>
              </w:rPr>
              <w:fldChar w:fldCharType="end"/>
            </w:r>
          </w:hyperlink>
        </w:p>
        <w:p w14:paraId="1951F9CE" w14:textId="77777777" w:rsidR="000D5477" w:rsidRDefault="000D5477" w:rsidP="000D5477">
          <w:r w:rsidRPr="002C5DEB">
            <w:rPr>
              <w:rFonts w:asciiTheme="minorHAnsi" w:hAnsiTheme="minorHAnsi" w:cstheme="minorHAnsi"/>
              <w:b/>
              <w:bCs/>
            </w:rPr>
            <w:fldChar w:fldCharType="end"/>
          </w:r>
        </w:p>
      </w:sdtContent>
    </w:sdt>
    <w:p w14:paraId="78E920A2" w14:textId="77777777" w:rsidR="000D5477" w:rsidRDefault="000D5477" w:rsidP="000D5477">
      <w:pPr>
        <w:spacing w:after="160" w:line="259" w:lineRule="auto"/>
        <w:jc w:val="left"/>
        <w:rPr>
          <w:rFonts w:ascii="Calibri" w:hAnsi="Calibri" w:cs="Calibri"/>
          <w:sz w:val="20"/>
        </w:rPr>
      </w:pPr>
    </w:p>
    <w:p w14:paraId="2295EE06" w14:textId="77777777" w:rsidR="000D5477" w:rsidRDefault="000D5477" w:rsidP="000D5477">
      <w:pPr>
        <w:spacing w:after="160" w:line="259" w:lineRule="auto"/>
        <w:jc w:val="left"/>
        <w:rPr>
          <w:rFonts w:ascii="Calibri" w:hAnsi="Calibri" w:cs="Calibri"/>
          <w:sz w:val="20"/>
        </w:rPr>
      </w:pPr>
    </w:p>
    <w:p w14:paraId="6CD929BA" w14:textId="77777777" w:rsidR="000D5477" w:rsidRDefault="000D5477" w:rsidP="000D5477">
      <w:pPr>
        <w:spacing w:after="160" w:line="259" w:lineRule="auto"/>
        <w:jc w:val="left"/>
        <w:rPr>
          <w:rFonts w:ascii="Calibri" w:hAnsi="Calibri" w:cs="Calibri"/>
          <w:sz w:val="20"/>
        </w:rPr>
      </w:pPr>
    </w:p>
    <w:p w14:paraId="6222C4B2" w14:textId="77777777" w:rsidR="000D5477" w:rsidRDefault="000D5477" w:rsidP="000D5477">
      <w:pPr>
        <w:spacing w:after="160" w:line="259" w:lineRule="auto"/>
        <w:jc w:val="left"/>
        <w:rPr>
          <w:rFonts w:ascii="Calibri" w:hAnsi="Calibri" w:cs="Calibri"/>
          <w:sz w:val="20"/>
        </w:rPr>
      </w:pPr>
    </w:p>
    <w:p w14:paraId="6AE0D1E1" w14:textId="77777777" w:rsidR="000D5477" w:rsidRDefault="000D5477" w:rsidP="000D5477">
      <w:pPr>
        <w:spacing w:after="160" w:line="259" w:lineRule="auto"/>
        <w:jc w:val="left"/>
        <w:rPr>
          <w:rFonts w:ascii="Calibri" w:hAnsi="Calibri" w:cs="Calibri"/>
          <w:sz w:val="20"/>
        </w:rPr>
      </w:pPr>
    </w:p>
    <w:p w14:paraId="4DE0902F" w14:textId="77777777" w:rsidR="000D5477" w:rsidRDefault="000D5477" w:rsidP="000D5477">
      <w:pPr>
        <w:spacing w:after="160" w:line="259" w:lineRule="auto"/>
        <w:jc w:val="left"/>
        <w:rPr>
          <w:rFonts w:ascii="Calibri" w:hAnsi="Calibri" w:cs="Calibri"/>
          <w:sz w:val="20"/>
        </w:rPr>
      </w:pPr>
    </w:p>
    <w:p w14:paraId="3B084732" w14:textId="77777777" w:rsidR="000D5477" w:rsidRDefault="000D5477" w:rsidP="000D5477">
      <w:pPr>
        <w:spacing w:after="160" w:line="259" w:lineRule="auto"/>
        <w:jc w:val="left"/>
        <w:rPr>
          <w:rFonts w:ascii="Calibri" w:hAnsi="Calibri" w:cs="Calibri"/>
          <w:sz w:val="20"/>
        </w:rPr>
      </w:pPr>
    </w:p>
    <w:p w14:paraId="47A02720" w14:textId="77777777" w:rsidR="000D5477" w:rsidRDefault="000D5477" w:rsidP="000D5477">
      <w:pPr>
        <w:spacing w:after="160" w:line="259" w:lineRule="auto"/>
        <w:jc w:val="left"/>
        <w:rPr>
          <w:rFonts w:ascii="Calibri" w:hAnsi="Calibri" w:cs="Calibri"/>
          <w:sz w:val="20"/>
        </w:rPr>
      </w:pPr>
    </w:p>
    <w:p w14:paraId="6609C7EC" w14:textId="77777777" w:rsidR="000D5477" w:rsidRDefault="000D5477" w:rsidP="000D5477">
      <w:pPr>
        <w:spacing w:after="160" w:line="259" w:lineRule="auto"/>
        <w:jc w:val="left"/>
        <w:rPr>
          <w:rFonts w:ascii="Calibri" w:hAnsi="Calibri" w:cs="Calibri"/>
          <w:sz w:val="20"/>
        </w:rPr>
      </w:pPr>
    </w:p>
    <w:p w14:paraId="204785A6" w14:textId="77777777" w:rsidR="000D5477" w:rsidRDefault="000D5477" w:rsidP="000D5477">
      <w:pPr>
        <w:spacing w:after="160" w:line="259" w:lineRule="auto"/>
        <w:jc w:val="left"/>
        <w:rPr>
          <w:rFonts w:ascii="Calibri" w:hAnsi="Calibri" w:cs="Calibri"/>
          <w:sz w:val="20"/>
        </w:rPr>
      </w:pPr>
    </w:p>
    <w:p w14:paraId="72DEEDC5" w14:textId="77777777" w:rsidR="000D5477" w:rsidRDefault="000D5477" w:rsidP="000D5477">
      <w:pPr>
        <w:spacing w:after="160" w:line="259" w:lineRule="auto"/>
        <w:jc w:val="left"/>
        <w:rPr>
          <w:rFonts w:ascii="Calibri" w:hAnsi="Calibri" w:cs="Calibri"/>
          <w:sz w:val="20"/>
        </w:rPr>
      </w:pPr>
    </w:p>
    <w:p w14:paraId="6D548ECE" w14:textId="77777777" w:rsidR="000D5477" w:rsidRDefault="000D5477" w:rsidP="000D5477">
      <w:pPr>
        <w:spacing w:after="160" w:line="259" w:lineRule="auto"/>
        <w:jc w:val="left"/>
        <w:rPr>
          <w:rFonts w:ascii="Calibri" w:hAnsi="Calibri" w:cs="Calibri"/>
          <w:sz w:val="20"/>
        </w:rPr>
      </w:pPr>
    </w:p>
    <w:p w14:paraId="5FF778EF" w14:textId="77777777" w:rsidR="000D5477" w:rsidRDefault="000D5477" w:rsidP="000D5477">
      <w:pPr>
        <w:spacing w:after="160" w:line="259" w:lineRule="auto"/>
        <w:jc w:val="left"/>
        <w:rPr>
          <w:rFonts w:ascii="Calibri" w:hAnsi="Calibri" w:cs="Calibri"/>
          <w:sz w:val="20"/>
        </w:rPr>
      </w:pPr>
    </w:p>
    <w:p w14:paraId="33E74BA8" w14:textId="77777777" w:rsidR="000D5477" w:rsidRDefault="000D5477" w:rsidP="000D5477">
      <w:pPr>
        <w:spacing w:after="160" w:line="259" w:lineRule="auto"/>
        <w:jc w:val="left"/>
        <w:rPr>
          <w:rFonts w:ascii="Calibri" w:hAnsi="Calibri" w:cs="Calibri"/>
          <w:sz w:val="20"/>
        </w:rPr>
      </w:pPr>
    </w:p>
    <w:p w14:paraId="4B4E35E9" w14:textId="77777777" w:rsidR="000D5477" w:rsidRDefault="000D5477" w:rsidP="000D5477">
      <w:pPr>
        <w:spacing w:after="160" w:line="259" w:lineRule="auto"/>
        <w:jc w:val="left"/>
        <w:rPr>
          <w:rFonts w:ascii="Calibri" w:hAnsi="Calibri" w:cs="Calibri"/>
          <w:sz w:val="20"/>
        </w:rPr>
      </w:pPr>
    </w:p>
    <w:p w14:paraId="1277093C" w14:textId="77777777" w:rsidR="000D5477" w:rsidRDefault="000D5477" w:rsidP="000D5477">
      <w:pPr>
        <w:spacing w:after="160" w:line="259" w:lineRule="auto"/>
        <w:jc w:val="left"/>
        <w:rPr>
          <w:rFonts w:ascii="Calibri" w:hAnsi="Calibri" w:cs="Calibri"/>
          <w:sz w:val="20"/>
        </w:rPr>
        <w:sectPr w:rsidR="000D5477" w:rsidSect="00F57640">
          <w:pgSz w:w="8392" w:h="11907" w:code="11"/>
          <w:pgMar w:top="1418" w:right="1418" w:bottom="1418" w:left="1418" w:header="709" w:footer="709" w:gutter="0"/>
          <w:cols w:space="708"/>
          <w:docGrid w:linePitch="360"/>
        </w:sectPr>
      </w:pPr>
    </w:p>
    <w:p w14:paraId="7BA9F140" w14:textId="77777777" w:rsidR="000D5477" w:rsidRPr="002C56E8" w:rsidRDefault="000D5477" w:rsidP="000D5477">
      <w:pPr>
        <w:pStyle w:val="Slog1"/>
        <w:rPr>
          <w:rFonts w:asciiTheme="minorHAnsi" w:hAnsiTheme="minorHAnsi"/>
          <w:sz w:val="32"/>
          <w:szCs w:val="32"/>
        </w:rPr>
      </w:pPr>
      <w:bookmarkStart w:id="0" w:name="_Toc50369781"/>
      <w:r w:rsidRPr="002C56E8">
        <w:rPr>
          <w:rFonts w:asciiTheme="minorHAnsi" w:hAnsiTheme="minorHAnsi"/>
          <w:sz w:val="32"/>
          <w:szCs w:val="32"/>
        </w:rPr>
        <w:lastRenderedPageBreak/>
        <w:t>PODATKI O VRTCU</w:t>
      </w:r>
      <w:bookmarkEnd w:id="0"/>
    </w:p>
    <w:p w14:paraId="419915C4" w14:textId="77777777" w:rsidR="000D5477" w:rsidRPr="002C56E8" w:rsidRDefault="000D5477" w:rsidP="000D5477">
      <w:pPr>
        <w:rPr>
          <w:rFonts w:asciiTheme="minorHAnsi" w:hAnsiTheme="minorHAnsi" w:cstheme="minorHAnsi"/>
          <w:sz w:val="16"/>
          <w:szCs w:val="16"/>
        </w:rPr>
      </w:pPr>
    </w:p>
    <w:p w14:paraId="28E4E13D" w14:textId="77777777" w:rsidR="000D5477" w:rsidRPr="002C56E8" w:rsidRDefault="000D5477" w:rsidP="000D5477">
      <w:pPr>
        <w:pStyle w:val="Slog2"/>
        <w:rPr>
          <w:rFonts w:asciiTheme="minorHAnsi" w:hAnsiTheme="minorHAnsi"/>
          <w:i/>
        </w:rPr>
      </w:pPr>
      <w:bookmarkStart w:id="1" w:name="_Toc50369782"/>
      <w:r w:rsidRPr="002C56E8">
        <w:rPr>
          <w:rFonts w:asciiTheme="minorHAnsi" w:hAnsiTheme="minorHAnsi"/>
        </w:rPr>
        <w:t>OSNOVNI PODATKI</w:t>
      </w:r>
      <w:bookmarkEnd w:id="1"/>
    </w:p>
    <w:p w14:paraId="6FA19D40" w14:textId="77777777" w:rsidR="000D5477" w:rsidRPr="002C56E8" w:rsidRDefault="000D5477" w:rsidP="000D5477">
      <w:pPr>
        <w:rPr>
          <w:rFonts w:asciiTheme="minorHAnsi" w:hAnsiTheme="minorHAnsi" w:cstheme="minorHAnsi"/>
          <w:sz w:val="16"/>
          <w:szCs w:val="16"/>
        </w:rPr>
      </w:pPr>
    </w:p>
    <w:p w14:paraId="261A9404" w14:textId="77777777" w:rsidR="000D5477" w:rsidRPr="00BB2F56" w:rsidRDefault="000D5477" w:rsidP="000D5477">
      <w:pPr>
        <w:jc w:val="center"/>
        <w:rPr>
          <w:rFonts w:asciiTheme="minorHAnsi" w:hAnsiTheme="minorHAnsi" w:cstheme="minorHAnsi"/>
          <w:b/>
          <w:bCs/>
          <w:sz w:val="22"/>
          <w:szCs w:val="22"/>
        </w:rPr>
      </w:pPr>
      <w:r w:rsidRPr="00BB2F56">
        <w:rPr>
          <w:rFonts w:asciiTheme="minorHAnsi" w:hAnsiTheme="minorHAnsi" w:cstheme="minorHAnsi"/>
          <w:b/>
          <w:bCs/>
          <w:sz w:val="22"/>
          <w:szCs w:val="22"/>
        </w:rPr>
        <w:t>Naziv vrtca: VRTEC JOŽEFE MASLO ILIRSKA BISTRICA</w:t>
      </w:r>
    </w:p>
    <w:p w14:paraId="64AD295B" w14:textId="77777777" w:rsidR="000D5477" w:rsidRPr="006D00B0" w:rsidRDefault="000D5477" w:rsidP="000D5477">
      <w:pPr>
        <w:jc w:val="center"/>
        <w:rPr>
          <w:rFonts w:asciiTheme="minorHAnsi" w:hAnsiTheme="minorHAnsi" w:cstheme="minorHAnsi"/>
          <w:sz w:val="22"/>
          <w:szCs w:val="22"/>
        </w:rPr>
      </w:pPr>
      <w:r w:rsidRPr="006D00B0">
        <w:rPr>
          <w:rFonts w:asciiTheme="minorHAnsi" w:hAnsiTheme="minorHAnsi" w:cstheme="minorHAnsi"/>
          <w:sz w:val="22"/>
          <w:szCs w:val="22"/>
        </w:rPr>
        <w:t xml:space="preserve">Sedež vrtca: </w:t>
      </w:r>
      <w:r>
        <w:rPr>
          <w:rFonts w:asciiTheme="minorHAnsi" w:hAnsiTheme="minorHAnsi" w:cstheme="minorHAnsi"/>
          <w:sz w:val="22"/>
          <w:szCs w:val="22"/>
        </w:rPr>
        <w:t>Rozmanova ulica 25d</w:t>
      </w:r>
      <w:r w:rsidRPr="006D00B0">
        <w:rPr>
          <w:rFonts w:asciiTheme="minorHAnsi" w:hAnsiTheme="minorHAnsi" w:cstheme="minorHAnsi"/>
          <w:sz w:val="22"/>
          <w:szCs w:val="22"/>
        </w:rPr>
        <w:t>, Ilirska Bistrica, 6250</w:t>
      </w:r>
    </w:p>
    <w:p w14:paraId="621861F9" w14:textId="77777777" w:rsidR="000D5477" w:rsidRPr="002458A6" w:rsidRDefault="000D5477" w:rsidP="000D5477">
      <w:pPr>
        <w:rPr>
          <w:rFonts w:asciiTheme="minorHAnsi" w:hAnsiTheme="minorHAnsi" w:cstheme="minorHAnsi"/>
          <w:sz w:val="16"/>
          <w:szCs w:val="16"/>
        </w:rPr>
      </w:pPr>
    </w:p>
    <w:p w14:paraId="5C736619" w14:textId="77777777" w:rsidR="000D5477" w:rsidRDefault="000D5477" w:rsidP="000D5477">
      <w:pPr>
        <w:rPr>
          <w:rFonts w:asciiTheme="minorHAnsi" w:hAnsiTheme="minorHAnsi" w:cstheme="minorHAnsi"/>
          <w:sz w:val="22"/>
          <w:szCs w:val="22"/>
        </w:rPr>
      </w:pPr>
      <w:r w:rsidRPr="00365D28">
        <w:rPr>
          <w:rFonts w:asciiTheme="minorHAnsi" w:hAnsiTheme="minorHAnsi" w:cstheme="minorHAnsi"/>
          <w:sz w:val="22"/>
          <w:szCs w:val="22"/>
        </w:rPr>
        <w:t xml:space="preserve">Vrtec Jožefe Maslo Ilirska Bistrica je javni vzgojno-izobraževalni zavod, ki izvaja javno veljavne programe za predšolsko vzgojo. Te sprejema pristojni republiški strokovni svet. Ustanoviteljica vrtca je Občina Ilirska Bistrica. Vrtec </w:t>
      </w:r>
      <w:r>
        <w:rPr>
          <w:rFonts w:asciiTheme="minorHAnsi" w:hAnsiTheme="minorHAnsi" w:cstheme="minorHAnsi"/>
          <w:sz w:val="22"/>
          <w:szCs w:val="22"/>
        </w:rPr>
        <w:t>vključuje</w:t>
      </w:r>
      <w:r w:rsidRPr="00365D28">
        <w:rPr>
          <w:rFonts w:asciiTheme="minorHAnsi" w:hAnsiTheme="minorHAnsi" w:cstheme="minorHAnsi"/>
          <w:sz w:val="22"/>
          <w:szCs w:val="22"/>
        </w:rPr>
        <w:t xml:space="preserve"> otroke od enajst mesecev starosti do vstopa v šolo.</w:t>
      </w:r>
    </w:p>
    <w:p w14:paraId="5220A25A" w14:textId="77777777" w:rsidR="000D5477" w:rsidRPr="00843306" w:rsidRDefault="000D5477" w:rsidP="000D5477">
      <w:pPr>
        <w:rPr>
          <w:rFonts w:asciiTheme="minorHAnsi" w:hAnsiTheme="minorHAnsi" w:cstheme="minorHAnsi"/>
          <w:sz w:val="22"/>
          <w:szCs w:val="22"/>
        </w:rPr>
      </w:pPr>
    </w:p>
    <w:p w14:paraId="4901254B" w14:textId="77777777" w:rsidR="000D5477" w:rsidRPr="00DB4D5E" w:rsidRDefault="000D5477" w:rsidP="000D5477">
      <w:pPr>
        <w:jc w:val="center"/>
        <w:rPr>
          <w:rFonts w:asciiTheme="minorHAnsi" w:hAnsiTheme="minorHAnsi" w:cstheme="minorHAnsi"/>
          <w:color w:val="FF0000"/>
          <w:sz w:val="22"/>
          <w:szCs w:val="22"/>
        </w:rPr>
      </w:pPr>
      <w:r>
        <w:rPr>
          <w:rFonts w:asciiTheme="minorHAnsi" w:hAnsiTheme="minorHAnsi" w:cstheme="minorHAnsi"/>
          <w:noProof/>
          <w:color w:val="FF0000"/>
          <w:sz w:val="22"/>
          <w:szCs w:val="22"/>
        </w:rPr>
        <w:drawing>
          <wp:inline distT="0" distB="0" distL="0" distR="0" wp14:anchorId="7A11258F" wp14:editId="7EDAC958">
            <wp:extent cx="3042285" cy="2281714"/>
            <wp:effectExtent l="0" t="0" r="5715" b="444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01202_0742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0932" cy="2288199"/>
                    </a:xfrm>
                    <a:prstGeom prst="rect">
                      <a:avLst/>
                    </a:prstGeom>
                    <a:effectLst>
                      <a:softEdge rad="25400"/>
                    </a:effectLst>
                  </pic:spPr>
                </pic:pic>
              </a:graphicData>
            </a:graphic>
          </wp:inline>
        </w:drawing>
      </w:r>
    </w:p>
    <w:p w14:paraId="4C009CD7" w14:textId="77777777" w:rsidR="000D5477" w:rsidRPr="006D00B0" w:rsidRDefault="000D5477" w:rsidP="000D5477">
      <w:pPr>
        <w:rPr>
          <w:rFonts w:asciiTheme="minorHAnsi" w:hAnsiTheme="minorHAnsi" w:cstheme="minorHAnsi"/>
          <w:sz w:val="22"/>
          <w:szCs w:val="22"/>
        </w:rPr>
      </w:pPr>
    </w:p>
    <w:p w14:paraId="4E8DC1D7" w14:textId="38638B80" w:rsidR="000D5477" w:rsidRPr="00046700" w:rsidRDefault="000D5477" w:rsidP="000D5477">
      <w:pPr>
        <w:rPr>
          <w:rFonts w:asciiTheme="minorHAnsi" w:hAnsiTheme="minorHAnsi" w:cs="Arial"/>
          <w:color w:val="333333"/>
          <w:sz w:val="22"/>
          <w:szCs w:val="22"/>
        </w:rPr>
      </w:pPr>
      <w:r w:rsidRPr="002458A6">
        <w:rPr>
          <w:rFonts w:asciiTheme="minorHAnsi" w:hAnsiTheme="minorHAnsi" w:cstheme="minorHAnsi"/>
          <w:sz w:val="22"/>
          <w:szCs w:val="22"/>
        </w:rPr>
        <w:t xml:space="preserve">S septembrom 2016 je vrtec začel delovati v novi stavbi na lokaciji Rozmanova ulica 25d. To je </w:t>
      </w:r>
      <w:r w:rsidRPr="00365D28">
        <w:rPr>
          <w:rFonts w:asciiTheme="minorHAnsi" w:hAnsiTheme="minorHAnsi" w:cs="Arial"/>
          <w:sz w:val="22"/>
          <w:szCs w:val="22"/>
        </w:rPr>
        <w:t>svetla in prostorna stavba s tremi vhodi. Za izvajanje vzgojno izobraževalnega dela je na voljo 1</w:t>
      </w:r>
      <w:r>
        <w:rPr>
          <w:rFonts w:asciiTheme="minorHAnsi" w:hAnsiTheme="minorHAnsi" w:cs="Arial"/>
          <w:sz w:val="22"/>
          <w:szCs w:val="22"/>
        </w:rPr>
        <w:t>5</w:t>
      </w:r>
      <w:r w:rsidRPr="00365D28">
        <w:rPr>
          <w:rFonts w:asciiTheme="minorHAnsi" w:hAnsiTheme="minorHAnsi" w:cs="Arial"/>
          <w:sz w:val="22"/>
          <w:szCs w:val="22"/>
        </w:rPr>
        <w:t xml:space="preserve"> igralnic, ki s toplimi</w:t>
      </w:r>
      <w:r w:rsidRPr="00365D28">
        <w:rPr>
          <w:rFonts w:asciiTheme="minorHAnsi" w:hAnsiTheme="minorHAnsi" w:cs="Arial"/>
          <w:color w:val="333333"/>
          <w:sz w:val="22"/>
          <w:szCs w:val="22"/>
        </w:rPr>
        <w:t xml:space="preserve"> barvami in prijetnimi materiali ter pohištvom iz naravnega lesa predstavljajo</w:t>
      </w:r>
      <w:r>
        <w:rPr>
          <w:rFonts w:asciiTheme="minorHAnsi" w:hAnsiTheme="minorHAnsi" w:cs="Arial"/>
          <w:color w:val="333333"/>
          <w:sz w:val="22"/>
          <w:szCs w:val="22"/>
        </w:rPr>
        <w:t xml:space="preserve"> primerno učno okolje za otrokov</w:t>
      </w:r>
      <w:r w:rsidRPr="00365D28">
        <w:rPr>
          <w:rFonts w:asciiTheme="minorHAnsi" w:hAnsiTheme="minorHAnsi" w:cs="Arial"/>
          <w:color w:val="333333"/>
          <w:sz w:val="22"/>
          <w:szCs w:val="22"/>
        </w:rPr>
        <w:t xml:space="preserve"> razvoj. Velike steklene</w:t>
      </w:r>
      <w:r>
        <w:rPr>
          <w:rFonts w:asciiTheme="minorHAnsi" w:hAnsiTheme="minorHAnsi" w:cs="Arial"/>
          <w:color w:val="333333"/>
          <w:sz w:val="22"/>
          <w:szCs w:val="22"/>
        </w:rPr>
        <w:t xml:space="preserve"> </w:t>
      </w:r>
      <w:r w:rsidRPr="00365D28">
        <w:rPr>
          <w:rFonts w:asciiTheme="minorHAnsi" w:hAnsiTheme="minorHAnsi" w:cs="Arial"/>
          <w:color w:val="333333"/>
          <w:sz w:val="22"/>
          <w:szCs w:val="22"/>
        </w:rPr>
        <w:t>površine odpirajo pogled in izhod na zunanja zelena dvorišča, opremljena z otroškimi igrali.</w:t>
      </w:r>
      <w:r w:rsidR="00BB2F56">
        <w:rPr>
          <w:rFonts w:asciiTheme="minorHAnsi" w:hAnsiTheme="minorHAnsi" w:cs="Arial"/>
          <w:color w:val="333333"/>
          <w:sz w:val="22"/>
          <w:szCs w:val="22"/>
        </w:rPr>
        <w:t xml:space="preserve"> V bližnji okolici se nahajata večji otroški igrišči.</w:t>
      </w:r>
    </w:p>
    <w:p w14:paraId="2F5237DD" w14:textId="77777777" w:rsidR="000D5477" w:rsidRPr="002C56E8" w:rsidRDefault="000D5477" w:rsidP="000D5477">
      <w:pPr>
        <w:pStyle w:val="Slog2"/>
        <w:rPr>
          <w:rFonts w:asciiTheme="minorHAnsi" w:hAnsiTheme="minorHAnsi"/>
        </w:rPr>
      </w:pPr>
      <w:bookmarkStart w:id="2" w:name="_Toc50369783"/>
      <w:r w:rsidRPr="002C56E8">
        <w:rPr>
          <w:rFonts w:asciiTheme="minorHAnsi" w:hAnsiTheme="minorHAnsi"/>
        </w:rPr>
        <w:lastRenderedPageBreak/>
        <w:t>KAKO DO NAS?</w:t>
      </w:r>
      <w:bookmarkEnd w:id="2"/>
    </w:p>
    <w:p w14:paraId="0035DC33" w14:textId="77777777" w:rsidR="000D5477" w:rsidRPr="005D687E" w:rsidRDefault="000D5477" w:rsidP="000D5477">
      <w:pPr>
        <w:jc w:val="center"/>
        <w:rPr>
          <w:rFonts w:asciiTheme="minorHAnsi" w:hAnsiTheme="minorHAnsi" w:cstheme="minorHAnsi"/>
          <w:b/>
          <w:sz w:val="16"/>
          <w:szCs w:val="16"/>
        </w:rPr>
      </w:pPr>
    </w:p>
    <w:p w14:paraId="2D4D4BDF" w14:textId="77777777" w:rsidR="000D5477" w:rsidRPr="002458A6" w:rsidRDefault="000D5477" w:rsidP="000D5477">
      <w:pPr>
        <w:jc w:val="center"/>
        <w:rPr>
          <w:rFonts w:asciiTheme="minorHAnsi" w:hAnsiTheme="minorHAnsi" w:cstheme="minorHAnsi"/>
          <w:b/>
          <w:sz w:val="22"/>
          <w:szCs w:val="22"/>
        </w:rPr>
      </w:pPr>
      <w:r>
        <w:rPr>
          <w:rFonts w:asciiTheme="minorHAnsi" w:hAnsiTheme="minorHAnsi" w:cstheme="minorHAnsi"/>
          <w:b/>
          <w:sz w:val="22"/>
          <w:szCs w:val="22"/>
        </w:rPr>
        <w:t>Telefonske številke:</w:t>
      </w:r>
    </w:p>
    <w:p w14:paraId="09647E76" w14:textId="77777777" w:rsidR="000D5477" w:rsidRPr="002458A6" w:rsidRDefault="000D5477" w:rsidP="000D5477">
      <w:pPr>
        <w:pStyle w:val="Glava"/>
        <w:tabs>
          <w:tab w:val="clear" w:pos="4536"/>
          <w:tab w:val="clear" w:pos="9072"/>
        </w:tabs>
        <w:jc w:val="center"/>
        <w:rPr>
          <w:rFonts w:asciiTheme="minorHAnsi" w:hAnsiTheme="minorHAnsi" w:cstheme="minorHAnsi"/>
          <w:sz w:val="22"/>
          <w:szCs w:val="22"/>
        </w:rPr>
      </w:pPr>
      <w:r w:rsidRPr="002458A6">
        <w:rPr>
          <w:rFonts w:asciiTheme="minorHAnsi" w:hAnsiTheme="minorHAnsi" w:cstheme="minorHAnsi"/>
          <w:sz w:val="22"/>
          <w:szCs w:val="22"/>
        </w:rPr>
        <w:t>Tajništvo: 05 71 101 90</w:t>
      </w:r>
    </w:p>
    <w:p w14:paraId="6F542B90" w14:textId="77777777" w:rsidR="000D5477" w:rsidRPr="002458A6" w:rsidRDefault="000D5477" w:rsidP="000D5477">
      <w:pPr>
        <w:pStyle w:val="Glava"/>
        <w:tabs>
          <w:tab w:val="clear" w:pos="4536"/>
          <w:tab w:val="clear" w:pos="9072"/>
        </w:tabs>
        <w:jc w:val="center"/>
        <w:rPr>
          <w:rFonts w:asciiTheme="minorHAnsi" w:hAnsiTheme="minorHAnsi" w:cstheme="minorHAnsi"/>
          <w:sz w:val="22"/>
          <w:szCs w:val="22"/>
        </w:rPr>
      </w:pPr>
      <w:r w:rsidRPr="002458A6">
        <w:rPr>
          <w:rFonts w:asciiTheme="minorHAnsi" w:hAnsiTheme="minorHAnsi" w:cstheme="minorHAnsi"/>
          <w:sz w:val="22"/>
          <w:szCs w:val="22"/>
        </w:rPr>
        <w:t>Računovodstvo:  05 71 101 91</w:t>
      </w:r>
    </w:p>
    <w:p w14:paraId="0B182415" w14:textId="77777777" w:rsidR="000D5477" w:rsidRDefault="000D5477" w:rsidP="000D5477">
      <w:pPr>
        <w:pStyle w:val="Glava"/>
        <w:tabs>
          <w:tab w:val="clear" w:pos="4536"/>
          <w:tab w:val="clear" w:pos="9072"/>
        </w:tabs>
        <w:jc w:val="center"/>
        <w:rPr>
          <w:rFonts w:asciiTheme="minorHAnsi" w:hAnsiTheme="minorHAnsi" w:cstheme="minorHAnsi"/>
          <w:sz w:val="22"/>
          <w:szCs w:val="22"/>
        </w:rPr>
      </w:pPr>
      <w:r w:rsidRPr="002458A6">
        <w:rPr>
          <w:rFonts w:asciiTheme="minorHAnsi" w:hAnsiTheme="minorHAnsi" w:cstheme="minorHAnsi"/>
          <w:sz w:val="22"/>
          <w:szCs w:val="22"/>
        </w:rPr>
        <w:t>Ravnateljica</w:t>
      </w:r>
      <w:r>
        <w:rPr>
          <w:rFonts w:asciiTheme="minorHAnsi" w:hAnsiTheme="minorHAnsi" w:cstheme="minorHAnsi"/>
          <w:sz w:val="22"/>
          <w:szCs w:val="22"/>
        </w:rPr>
        <w:t xml:space="preserve"> in pomočnica ravnateljice</w:t>
      </w:r>
      <w:r w:rsidRPr="002458A6">
        <w:rPr>
          <w:rFonts w:asciiTheme="minorHAnsi" w:hAnsiTheme="minorHAnsi" w:cstheme="minorHAnsi"/>
          <w:sz w:val="22"/>
          <w:szCs w:val="22"/>
        </w:rPr>
        <w:t>: 05 71 101 92</w:t>
      </w:r>
    </w:p>
    <w:p w14:paraId="382CFB58" w14:textId="77777777" w:rsidR="000D5477" w:rsidRPr="002458A6" w:rsidRDefault="000D5477" w:rsidP="000D5477">
      <w:pPr>
        <w:pStyle w:val="Glava"/>
        <w:tabs>
          <w:tab w:val="clear" w:pos="4536"/>
          <w:tab w:val="clear" w:pos="9072"/>
        </w:tabs>
        <w:jc w:val="center"/>
        <w:rPr>
          <w:rFonts w:asciiTheme="minorHAnsi" w:hAnsiTheme="minorHAnsi" w:cstheme="minorHAnsi"/>
          <w:sz w:val="22"/>
          <w:szCs w:val="22"/>
        </w:rPr>
      </w:pPr>
      <w:r w:rsidRPr="002458A6">
        <w:rPr>
          <w:rFonts w:asciiTheme="minorHAnsi" w:hAnsiTheme="minorHAnsi" w:cstheme="minorHAnsi"/>
          <w:sz w:val="22"/>
          <w:szCs w:val="22"/>
        </w:rPr>
        <w:t>Svetovalna služba: 05 71 101 93</w:t>
      </w:r>
    </w:p>
    <w:p w14:paraId="30B31DE9" w14:textId="77777777" w:rsidR="000D5477" w:rsidRPr="002458A6" w:rsidRDefault="000D5477" w:rsidP="000D5477">
      <w:pPr>
        <w:pStyle w:val="Glava"/>
        <w:tabs>
          <w:tab w:val="clear" w:pos="4536"/>
          <w:tab w:val="clear" w:pos="9072"/>
        </w:tabs>
        <w:jc w:val="center"/>
        <w:rPr>
          <w:rFonts w:asciiTheme="minorHAnsi" w:hAnsiTheme="minorHAnsi" w:cstheme="minorHAnsi"/>
          <w:sz w:val="22"/>
          <w:szCs w:val="22"/>
        </w:rPr>
      </w:pPr>
      <w:r w:rsidRPr="002458A6">
        <w:rPr>
          <w:rFonts w:asciiTheme="minorHAnsi" w:hAnsiTheme="minorHAnsi" w:cstheme="minorHAnsi"/>
          <w:sz w:val="22"/>
          <w:szCs w:val="22"/>
        </w:rPr>
        <w:t>Logopedinja: 05 71 101 94</w:t>
      </w:r>
    </w:p>
    <w:p w14:paraId="628F3D4C" w14:textId="77777777" w:rsidR="000D5477" w:rsidRPr="002458A6" w:rsidRDefault="000D5477" w:rsidP="000D5477">
      <w:pPr>
        <w:pStyle w:val="Glava"/>
        <w:tabs>
          <w:tab w:val="clear" w:pos="4536"/>
          <w:tab w:val="clear" w:pos="9072"/>
        </w:tabs>
        <w:jc w:val="center"/>
        <w:rPr>
          <w:rFonts w:asciiTheme="minorHAnsi" w:hAnsiTheme="minorHAnsi" w:cstheme="minorHAnsi"/>
          <w:sz w:val="22"/>
          <w:szCs w:val="22"/>
        </w:rPr>
      </w:pPr>
      <w:r w:rsidRPr="002458A6">
        <w:rPr>
          <w:rFonts w:asciiTheme="minorHAnsi" w:hAnsiTheme="minorHAnsi" w:cstheme="minorHAnsi"/>
          <w:sz w:val="22"/>
          <w:szCs w:val="22"/>
        </w:rPr>
        <w:t>Mlajši oddelki: 05 71 101 95</w:t>
      </w:r>
    </w:p>
    <w:p w14:paraId="2C2F7BA8" w14:textId="77777777" w:rsidR="000D5477" w:rsidRPr="002458A6" w:rsidRDefault="000D5477" w:rsidP="000D5477">
      <w:pPr>
        <w:pStyle w:val="Glava"/>
        <w:tabs>
          <w:tab w:val="clear" w:pos="4536"/>
          <w:tab w:val="clear" w:pos="9072"/>
        </w:tabs>
        <w:jc w:val="center"/>
        <w:rPr>
          <w:rFonts w:asciiTheme="minorHAnsi" w:hAnsiTheme="minorHAnsi" w:cstheme="minorHAnsi"/>
          <w:sz w:val="22"/>
          <w:szCs w:val="22"/>
        </w:rPr>
      </w:pPr>
      <w:r w:rsidRPr="002458A6">
        <w:rPr>
          <w:rFonts w:asciiTheme="minorHAnsi" w:hAnsiTheme="minorHAnsi" w:cstheme="minorHAnsi"/>
          <w:sz w:val="22"/>
          <w:szCs w:val="22"/>
        </w:rPr>
        <w:t>Srednji oddelki: 05 71 101 96</w:t>
      </w:r>
    </w:p>
    <w:p w14:paraId="34A796DA" w14:textId="77777777" w:rsidR="000D5477" w:rsidRPr="002458A6" w:rsidRDefault="000D5477" w:rsidP="000D5477">
      <w:pPr>
        <w:pStyle w:val="Glava"/>
        <w:tabs>
          <w:tab w:val="clear" w:pos="4536"/>
          <w:tab w:val="clear" w:pos="9072"/>
        </w:tabs>
        <w:jc w:val="center"/>
        <w:rPr>
          <w:rFonts w:asciiTheme="minorHAnsi" w:hAnsiTheme="minorHAnsi" w:cstheme="minorHAnsi"/>
          <w:sz w:val="22"/>
          <w:szCs w:val="22"/>
        </w:rPr>
      </w:pPr>
      <w:r w:rsidRPr="002458A6">
        <w:rPr>
          <w:rFonts w:asciiTheme="minorHAnsi" w:hAnsiTheme="minorHAnsi" w:cstheme="minorHAnsi"/>
          <w:sz w:val="22"/>
          <w:szCs w:val="22"/>
        </w:rPr>
        <w:t>Starejši oddelki: 05 71 101 97</w:t>
      </w:r>
    </w:p>
    <w:p w14:paraId="1C52F33A" w14:textId="77777777" w:rsidR="000D5477" w:rsidRPr="001539D2" w:rsidRDefault="000D5477" w:rsidP="000D5477">
      <w:pPr>
        <w:jc w:val="center"/>
        <w:rPr>
          <w:rFonts w:asciiTheme="minorHAnsi" w:hAnsiTheme="minorHAnsi" w:cstheme="minorHAnsi"/>
          <w:sz w:val="16"/>
          <w:szCs w:val="16"/>
        </w:rPr>
      </w:pPr>
    </w:p>
    <w:p w14:paraId="3549BD3B" w14:textId="77777777" w:rsidR="000D5477" w:rsidRPr="002458A6" w:rsidRDefault="000D5477" w:rsidP="000D5477">
      <w:pPr>
        <w:jc w:val="center"/>
        <w:rPr>
          <w:rFonts w:asciiTheme="minorHAnsi" w:hAnsiTheme="minorHAnsi" w:cstheme="minorHAnsi"/>
          <w:sz w:val="22"/>
          <w:szCs w:val="22"/>
        </w:rPr>
      </w:pPr>
      <w:proofErr w:type="spellStart"/>
      <w:r w:rsidRPr="002458A6">
        <w:rPr>
          <w:rFonts w:asciiTheme="minorHAnsi" w:hAnsiTheme="minorHAnsi" w:cstheme="minorHAnsi"/>
          <w:b/>
          <w:sz w:val="22"/>
          <w:szCs w:val="22"/>
        </w:rPr>
        <w:t>Fax</w:t>
      </w:r>
      <w:proofErr w:type="spellEnd"/>
      <w:r w:rsidRPr="002458A6">
        <w:rPr>
          <w:rFonts w:asciiTheme="minorHAnsi" w:hAnsiTheme="minorHAnsi" w:cstheme="minorHAnsi"/>
          <w:b/>
          <w:sz w:val="22"/>
          <w:szCs w:val="22"/>
        </w:rPr>
        <w:t>:</w:t>
      </w:r>
      <w:r w:rsidRPr="002458A6">
        <w:rPr>
          <w:rFonts w:asciiTheme="minorHAnsi" w:hAnsiTheme="minorHAnsi" w:cstheme="minorHAnsi"/>
          <w:sz w:val="22"/>
          <w:szCs w:val="22"/>
        </w:rPr>
        <w:t xml:space="preserve">  820 57 071</w:t>
      </w:r>
    </w:p>
    <w:p w14:paraId="68ED4D02" w14:textId="77777777" w:rsidR="000D5477" w:rsidRPr="000370A9" w:rsidRDefault="000D5477" w:rsidP="000D5477">
      <w:pPr>
        <w:jc w:val="center"/>
        <w:rPr>
          <w:rFonts w:asciiTheme="minorHAnsi" w:hAnsiTheme="minorHAnsi" w:cstheme="minorHAnsi"/>
          <w:sz w:val="2"/>
          <w:szCs w:val="2"/>
        </w:rPr>
      </w:pPr>
    </w:p>
    <w:p w14:paraId="72B037FD" w14:textId="77777777" w:rsidR="000D5477" w:rsidRPr="001539D2" w:rsidRDefault="000D5477" w:rsidP="000D5477">
      <w:pPr>
        <w:jc w:val="center"/>
        <w:rPr>
          <w:rFonts w:asciiTheme="minorHAnsi" w:hAnsiTheme="minorHAnsi" w:cstheme="minorHAnsi"/>
          <w:b/>
          <w:sz w:val="16"/>
          <w:szCs w:val="16"/>
        </w:rPr>
      </w:pPr>
    </w:p>
    <w:p w14:paraId="6D60E52F" w14:textId="77777777" w:rsidR="000D5477" w:rsidRPr="006D00B0" w:rsidRDefault="000D5477" w:rsidP="000D5477">
      <w:pPr>
        <w:jc w:val="center"/>
        <w:rPr>
          <w:rStyle w:val="Hiperpovezava"/>
          <w:rFonts w:asciiTheme="minorHAnsi" w:eastAsiaTheme="majorEastAsia" w:hAnsiTheme="minorHAnsi" w:cstheme="minorHAnsi"/>
          <w:sz w:val="22"/>
          <w:szCs w:val="22"/>
        </w:rPr>
      </w:pPr>
      <w:r w:rsidRPr="006D00B0">
        <w:rPr>
          <w:rFonts w:asciiTheme="minorHAnsi" w:hAnsiTheme="minorHAnsi" w:cstheme="minorHAnsi"/>
          <w:b/>
          <w:sz w:val="22"/>
          <w:szCs w:val="22"/>
        </w:rPr>
        <w:t>E-pošta</w:t>
      </w:r>
      <w:r w:rsidRPr="006D00B0">
        <w:rPr>
          <w:rFonts w:asciiTheme="minorHAnsi" w:hAnsiTheme="minorHAnsi" w:cstheme="minorHAnsi"/>
          <w:sz w:val="22"/>
          <w:szCs w:val="22"/>
        </w:rPr>
        <w:t xml:space="preserve">: </w:t>
      </w:r>
      <w:hyperlink r:id="rId10" w:history="1">
        <w:r w:rsidRPr="006D00B0">
          <w:rPr>
            <w:rStyle w:val="Hiperpovezava"/>
            <w:rFonts w:asciiTheme="minorHAnsi" w:eastAsiaTheme="majorEastAsia" w:hAnsiTheme="minorHAnsi" w:cstheme="minorHAnsi"/>
            <w:sz w:val="22"/>
            <w:szCs w:val="22"/>
          </w:rPr>
          <w:t>vrtec.ilir-bistrica@guest.arnes.si</w:t>
        </w:r>
      </w:hyperlink>
    </w:p>
    <w:p w14:paraId="39453B14" w14:textId="77777777" w:rsidR="000D5477" w:rsidRPr="000370A9" w:rsidRDefault="000D5477" w:rsidP="000D5477">
      <w:pPr>
        <w:jc w:val="center"/>
        <w:rPr>
          <w:rFonts w:asciiTheme="minorHAnsi" w:hAnsiTheme="minorHAnsi" w:cstheme="minorHAnsi"/>
          <w:sz w:val="2"/>
          <w:szCs w:val="2"/>
        </w:rPr>
      </w:pPr>
    </w:p>
    <w:p w14:paraId="2FF8439C" w14:textId="77777777" w:rsidR="000D5477" w:rsidRPr="001539D2" w:rsidRDefault="000D5477" w:rsidP="000D5477">
      <w:pPr>
        <w:jc w:val="center"/>
        <w:rPr>
          <w:rFonts w:asciiTheme="minorHAnsi" w:hAnsiTheme="minorHAnsi" w:cstheme="minorHAnsi"/>
          <w:b/>
          <w:sz w:val="16"/>
          <w:szCs w:val="16"/>
        </w:rPr>
      </w:pPr>
    </w:p>
    <w:p w14:paraId="62468D3D" w14:textId="77777777" w:rsidR="000D5477" w:rsidRPr="00057132" w:rsidRDefault="000D5477" w:rsidP="000D5477">
      <w:pPr>
        <w:jc w:val="center"/>
        <w:rPr>
          <w:rFonts w:asciiTheme="minorHAnsi" w:hAnsiTheme="minorHAnsi" w:cstheme="minorHAnsi"/>
          <w:b/>
          <w:sz w:val="22"/>
          <w:szCs w:val="22"/>
        </w:rPr>
      </w:pPr>
      <w:r>
        <w:rPr>
          <w:rFonts w:asciiTheme="minorHAnsi" w:hAnsiTheme="minorHAnsi" w:cstheme="minorHAnsi"/>
          <w:b/>
          <w:sz w:val="22"/>
          <w:szCs w:val="22"/>
        </w:rPr>
        <w:t>Spletna stran</w:t>
      </w:r>
      <w:r w:rsidRPr="006D00B0">
        <w:rPr>
          <w:rFonts w:asciiTheme="minorHAnsi" w:hAnsiTheme="minorHAnsi" w:cstheme="minorHAnsi"/>
          <w:b/>
          <w:sz w:val="22"/>
          <w:szCs w:val="22"/>
        </w:rPr>
        <w:t>:</w:t>
      </w:r>
      <w:r>
        <w:rPr>
          <w:rFonts w:asciiTheme="minorHAnsi" w:hAnsiTheme="minorHAnsi" w:cstheme="minorHAnsi"/>
          <w:b/>
          <w:sz w:val="22"/>
          <w:szCs w:val="22"/>
        </w:rPr>
        <w:t xml:space="preserve"> </w:t>
      </w:r>
      <w:hyperlink r:id="rId11" w:history="1">
        <w:r w:rsidRPr="009A2C51">
          <w:rPr>
            <w:rStyle w:val="Hiperpovezava"/>
            <w:rFonts w:asciiTheme="minorHAnsi" w:eastAsiaTheme="majorEastAsia" w:hAnsiTheme="minorHAnsi" w:cstheme="minorHAnsi"/>
            <w:sz w:val="22"/>
            <w:szCs w:val="22"/>
          </w:rPr>
          <w:t>www.vrtec-ilb.si</w:t>
        </w:r>
      </w:hyperlink>
    </w:p>
    <w:p w14:paraId="47A547A2" w14:textId="77777777" w:rsidR="000D5477" w:rsidRPr="001539D2" w:rsidRDefault="000D5477" w:rsidP="000D5477">
      <w:pPr>
        <w:jc w:val="center"/>
        <w:rPr>
          <w:rFonts w:asciiTheme="minorHAnsi" w:hAnsiTheme="minorHAnsi" w:cstheme="minorHAnsi"/>
          <w:b/>
          <w:sz w:val="16"/>
          <w:szCs w:val="16"/>
        </w:rPr>
      </w:pPr>
    </w:p>
    <w:p w14:paraId="2AB9EFF7" w14:textId="77777777" w:rsidR="000D5477" w:rsidRPr="006D00B0" w:rsidRDefault="000D5477" w:rsidP="000D5477">
      <w:pPr>
        <w:jc w:val="center"/>
        <w:rPr>
          <w:rFonts w:asciiTheme="minorHAnsi" w:hAnsiTheme="minorHAnsi" w:cstheme="minorHAnsi"/>
          <w:b/>
          <w:sz w:val="22"/>
          <w:szCs w:val="22"/>
        </w:rPr>
      </w:pPr>
      <w:r w:rsidRPr="006D00B0">
        <w:rPr>
          <w:rFonts w:asciiTheme="minorHAnsi" w:hAnsiTheme="minorHAnsi" w:cstheme="minorHAnsi"/>
          <w:b/>
          <w:sz w:val="22"/>
          <w:szCs w:val="22"/>
        </w:rPr>
        <w:t>Drugi podatki o vrtcu:</w:t>
      </w:r>
    </w:p>
    <w:p w14:paraId="3A378F9A" w14:textId="77777777" w:rsidR="000D5477" w:rsidRPr="006D00B0" w:rsidRDefault="000D5477" w:rsidP="000D5477">
      <w:pPr>
        <w:jc w:val="center"/>
        <w:rPr>
          <w:rFonts w:asciiTheme="minorHAnsi" w:hAnsiTheme="minorHAnsi" w:cstheme="minorHAnsi"/>
          <w:sz w:val="22"/>
          <w:szCs w:val="22"/>
        </w:rPr>
      </w:pPr>
      <w:r w:rsidRPr="006D00B0">
        <w:rPr>
          <w:rFonts w:asciiTheme="minorHAnsi" w:hAnsiTheme="minorHAnsi" w:cstheme="minorHAnsi"/>
          <w:sz w:val="22"/>
          <w:szCs w:val="22"/>
        </w:rPr>
        <w:t>Matična številka: 3792480000</w:t>
      </w:r>
    </w:p>
    <w:p w14:paraId="008CDB9E" w14:textId="77777777" w:rsidR="000D5477" w:rsidRPr="006D00B0" w:rsidRDefault="000D5477" w:rsidP="000D5477">
      <w:pPr>
        <w:jc w:val="center"/>
        <w:rPr>
          <w:rFonts w:asciiTheme="minorHAnsi" w:hAnsiTheme="minorHAnsi" w:cstheme="minorHAnsi"/>
          <w:sz w:val="22"/>
          <w:szCs w:val="22"/>
        </w:rPr>
      </w:pPr>
      <w:r w:rsidRPr="006D00B0">
        <w:rPr>
          <w:rFonts w:asciiTheme="minorHAnsi" w:hAnsiTheme="minorHAnsi" w:cstheme="minorHAnsi"/>
          <w:sz w:val="22"/>
          <w:szCs w:val="22"/>
        </w:rPr>
        <w:t>Davčna številka: 38671492</w:t>
      </w:r>
    </w:p>
    <w:p w14:paraId="36D1F99E" w14:textId="77777777" w:rsidR="000D5477" w:rsidRDefault="000D5477" w:rsidP="000D5477">
      <w:pPr>
        <w:jc w:val="center"/>
        <w:rPr>
          <w:rFonts w:asciiTheme="minorHAnsi" w:hAnsiTheme="minorHAnsi" w:cstheme="minorHAnsi"/>
          <w:sz w:val="22"/>
          <w:szCs w:val="22"/>
        </w:rPr>
      </w:pPr>
      <w:r w:rsidRPr="006D00B0">
        <w:rPr>
          <w:rFonts w:asciiTheme="minorHAnsi" w:hAnsiTheme="minorHAnsi" w:cstheme="minorHAnsi"/>
          <w:sz w:val="22"/>
          <w:szCs w:val="22"/>
        </w:rPr>
        <w:t xml:space="preserve">Podračun pri UJP: </w:t>
      </w:r>
      <w:r w:rsidR="00551606">
        <w:rPr>
          <w:rFonts w:asciiTheme="minorHAnsi" w:hAnsiTheme="minorHAnsi" w:cstheme="minorHAnsi"/>
          <w:sz w:val="22"/>
          <w:szCs w:val="22"/>
        </w:rPr>
        <w:t>SI56 0110 0600 8374 809</w:t>
      </w:r>
    </w:p>
    <w:p w14:paraId="3061E53D" w14:textId="77777777" w:rsidR="000D5477" w:rsidRDefault="000D5477" w:rsidP="000D5477">
      <w:pPr>
        <w:jc w:val="center"/>
        <w:rPr>
          <w:rFonts w:asciiTheme="minorHAnsi" w:hAnsiTheme="minorHAnsi" w:cstheme="minorHAnsi"/>
          <w:sz w:val="22"/>
          <w:szCs w:val="22"/>
        </w:rPr>
      </w:pPr>
    </w:p>
    <w:p w14:paraId="36A41500" w14:textId="77777777" w:rsidR="000D5477" w:rsidRDefault="000D5477" w:rsidP="000D5477">
      <w:pPr>
        <w:jc w:val="center"/>
      </w:pPr>
      <w:r>
        <w:rPr>
          <w:noProof/>
        </w:rPr>
        <w:drawing>
          <wp:inline distT="0" distB="0" distL="0" distR="0" wp14:anchorId="2A6B327A" wp14:editId="6D7C2F62">
            <wp:extent cx="2806700" cy="21050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1127_16505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4705" cy="2118529"/>
                    </a:xfrm>
                    <a:prstGeom prst="rect">
                      <a:avLst/>
                    </a:prstGeom>
                    <a:effectLst>
                      <a:softEdge rad="63500"/>
                    </a:effectLst>
                  </pic:spPr>
                </pic:pic>
              </a:graphicData>
            </a:graphic>
          </wp:inline>
        </w:drawing>
      </w:r>
    </w:p>
    <w:p w14:paraId="4FC6718C" w14:textId="77777777" w:rsidR="000D5477" w:rsidRDefault="000D5477" w:rsidP="000D5477">
      <w:pPr>
        <w:jc w:val="center"/>
      </w:pPr>
    </w:p>
    <w:p w14:paraId="0AFEEBD1" w14:textId="77777777" w:rsidR="000D5477" w:rsidRDefault="000D5477" w:rsidP="000D5477">
      <w:pPr>
        <w:pStyle w:val="Slog2"/>
        <w:rPr>
          <w:rStyle w:val="Slog2Znak"/>
          <w:rFonts w:asciiTheme="minorHAnsi" w:hAnsiTheme="minorHAnsi"/>
          <w:b/>
        </w:rPr>
      </w:pPr>
      <w:r w:rsidRPr="00AB4E45">
        <w:br w:type="page"/>
      </w:r>
      <w:bookmarkStart w:id="3" w:name="_Toc50369784"/>
      <w:r w:rsidRPr="001B48D5">
        <w:rPr>
          <w:rStyle w:val="Slog2Znak"/>
          <w:rFonts w:asciiTheme="minorHAnsi" w:hAnsiTheme="minorHAnsi"/>
          <w:b/>
        </w:rPr>
        <w:lastRenderedPageBreak/>
        <w:t>ORGANIZIRANOST VRTCA</w:t>
      </w:r>
      <w:bookmarkEnd w:id="3"/>
    </w:p>
    <w:p w14:paraId="70A9703D" w14:textId="77777777" w:rsidR="00F57640" w:rsidRPr="001B48D5" w:rsidRDefault="00F57640" w:rsidP="000D5477">
      <w:pPr>
        <w:pStyle w:val="Slog2"/>
        <w:rPr>
          <w:rStyle w:val="Slog2Znak"/>
          <w:rFonts w:asciiTheme="minorHAnsi" w:hAnsiTheme="minorHAnsi"/>
          <w:b/>
        </w:rPr>
      </w:pPr>
    </w:p>
    <w:p w14:paraId="2F43C0A8" w14:textId="77777777" w:rsidR="000D5477" w:rsidRPr="00B04F93" w:rsidRDefault="000D5477" w:rsidP="000D5477">
      <w:pPr>
        <w:pStyle w:val="Slog2"/>
        <w:rPr>
          <w:sz w:val="16"/>
          <w:szCs w:val="16"/>
        </w:rPr>
      </w:pPr>
    </w:p>
    <w:p w14:paraId="5542C778" w14:textId="77777777" w:rsidR="000D5477" w:rsidRPr="000370A9" w:rsidRDefault="000D5477" w:rsidP="000D5477">
      <w:pPr>
        <w:rPr>
          <w:rFonts w:asciiTheme="minorHAnsi" w:hAnsiTheme="minorHAnsi" w:cstheme="minorHAnsi"/>
          <w:sz w:val="2"/>
          <w:szCs w:val="2"/>
        </w:rPr>
      </w:pPr>
    </w:p>
    <w:p w14:paraId="7DEB29A5" w14:textId="77777777" w:rsidR="000D5477" w:rsidRPr="006D00B0" w:rsidRDefault="000D5477" w:rsidP="000D5477">
      <w:pPr>
        <w:jc w:val="center"/>
        <w:rPr>
          <w:rFonts w:asciiTheme="minorHAnsi" w:hAnsiTheme="minorHAnsi" w:cstheme="minorHAnsi"/>
          <w:sz w:val="22"/>
          <w:szCs w:val="22"/>
        </w:rPr>
      </w:pPr>
      <w:r w:rsidRPr="006D00B0">
        <w:rPr>
          <w:rFonts w:asciiTheme="minorHAnsi" w:hAnsiTheme="minorHAnsi" w:cstheme="minorHAnsi"/>
          <w:b/>
          <w:caps/>
          <w:sz w:val="22"/>
          <w:szCs w:val="22"/>
        </w:rPr>
        <w:t>RavnateljicA</w:t>
      </w:r>
      <w:r w:rsidRPr="006D00B0">
        <w:rPr>
          <w:rFonts w:asciiTheme="minorHAnsi" w:hAnsiTheme="minorHAnsi" w:cstheme="minorHAnsi"/>
          <w:sz w:val="22"/>
          <w:szCs w:val="22"/>
        </w:rPr>
        <w:t xml:space="preserve"> </w:t>
      </w:r>
    </w:p>
    <w:p w14:paraId="41A9A417" w14:textId="77777777" w:rsidR="000D5477" w:rsidRDefault="000D5477" w:rsidP="000D5477">
      <w:pPr>
        <w:jc w:val="center"/>
        <w:rPr>
          <w:rFonts w:asciiTheme="minorHAnsi" w:hAnsiTheme="minorHAnsi" w:cstheme="minorHAnsi"/>
          <w:sz w:val="22"/>
          <w:szCs w:val="22"/>
        </w:rPr>
      </w:pPr>
      <w:r w:rsidRPr="006D00B0">
        <w:rPr>
          <w:rFonts w:asciiTheme="minorHAnsi" w:hAnsiTheme="minorHAnsi" w:cstheme="minorHAnsi"/>
          <w:sz w:val="22"/>
          <w:szCs w:val="22"/>
        </w:rPr>
        <w:t>Ingrid Fatur</w:t>
      </w:r>
    </w:p>
    <w:p w14:paraId="30355776" w14:textId="77777777" w:rsidR="00BB2F56" w:rsidRDefault="00BB2F56" w:rsidP="000D5477">
      <w:pPr>
        <w:jc w:val="center"/>
        <w:rPr>
          <w:rFonts w:asciiTheme="minorHAnsi" w:hAnsiTheme="minorHAnsi" w:cstheme="minorHAnsi"/>
          <w:b/>
          <w:sz w:val="22"/>
          <w:szCs w:val="22"/>
        </w:rPr>
      </w:pPr>
    </w:p>
    <w:p w14:paraId="2408D7A8" w14:textId="5DEB8AB6" w:rsidR="000D5477" w:rsidRPr="008A59A8" w:rsidRDefault="000D5477" w:rsidP="000D5477">
      <w:pPr>
        <w:jc w:val="center"/>
        <w:rPr>
          <w:rFonts w:asciiTheme="minorHAnsi" w:hAnsiTheme="minorHAnsi" w:cstheme="minorHAnsi"/>
          <w:b/>
          <w:sz w:val="22"/>
          <w:szCs w:val="22"/>
        </w:rPr>
      </w:pPr>
      <w:r w:rsidRPr="008A59A8">
        <w:rPr>
          <w:rFonts w:asciiTheme="minorHAnsi" w:hAnsiTheme="minorHAnsi" w:cstheme="minorHAnsi"/>
          <w:b/>
          <w:sz w:val="22"/>
          <w:szCs w:val="22"/>
        </w:rPr>
        <w:t>POMOČNICA RAVNATELJICE</w:t>
      </w:r>
    </w:p>
    <w:p w14:paraId="0245FE95" w14:textId="77777777" w:rsidR="000D5477" w:rsidRDefault="000D5477" w:rsidP="000D5477">
      <w:pPr>
        <w:jc w:val="center"/>
        <w:rPr>
          <w:rFonts w:asciiTheme="minorHAnsi" w:hAnsiTheme="minorHAnsi" w:cstheme="minorHAnsi"/>
          <w:sz w:val="22"/>
          <w:szCs w:val="22"/>
        </w:rPr>
      </w:pPr>
      <w:r>
        <w:rPr>
          <w:rFonts w:asciiTheme="minorHAnsi" w:hAnsiTheme="minorHAnsi" w:cstheme="minorHAnsi"/>
          <w:sz w:val="22"/>
          <w:szCs w:val="22"/>
        </w:rPr>
        <w:t>Polona Čeligoj</w:t>
      </w:r>
    </w:p>
    <w:p w14:paraId="52445698" w14:textId="77777777" w:rsidR="00F57640" w:rsidRPr="006D00B0" w:rsidRDefault="00F57640" w:rsidP="000D5477">
      <w:pPr>
        <w:jc w:val="center"/>
        <w:rPr>
          <w:rFonts w:asciiTheme="minorHAnsi" w:hAnsiTheme="minorHAnsi" w:cstheme="minorHAnsi"/>
          <w:sz w:val="22"/>
          <w:szCs w:val="22"/>
        </w:rPr>
      </w:pPr>
    </w:p>
    <w:p w14:paraId="22BAF577" w14:textId="77777777" w:rsidR="000D5477" w:rsidRPr="000370A9" w:rsidRDefault="000D5477" w:rsidP="000D5477">
      <w:pPr>
        <w:jc w:val="center"/>
        <w:rPr>
          <w:rFonts w:asciiTheme="minorHAnsi" w:hAnsiTheme="minorHAnsi" w:cstheme="minorHAnsi"/>
          <w:sz w:val="16"/>
          <w:szCs w:val="16"/>
        </w:rPr>
      </w:pPr>
    </w:p>
    <w:p w14:paraId="7967A474" w14:textId="77777777" w:rsidR="000D5477" w:rsidRDefault="000D5477" w:rsidP="000D5477">
      <w:pPr>
        <w:jc w:val="center"/>
        <w:rPr>
          <w:rFonts w:asciiTheme="minorHAnsi" w:hAnsiTheme="minorHAnsi" w:cstheme="minorHAnsi"/>
          <w:b/>
          <w:sz w:val="22"/>
          <w:szCs w:val="22"/>
        </w:rPr>
      </w:pPr>
      <w:r w:rsidRPr="006D00B0">
        <w:rPr>
          <w:rFonts w:asciiTheme="minorHAnsi" w:hAnsiTheme="minorHAnsi" w:cstheme="minorHAnsi"/>
          <w:b/>
          <w:sz w:val="22"/>
          <w:szCs w:val="22"/>
        </w:rPr>
        <w:t xml:space="preserve">STROKOVNE DELAVKE V ODDELKIH PRVEGA </w:t>
      </w:r>
    </w:p>
    <w:p w14:paraId="181CE842" w14:textId="77777777" w:rsidR="000D5477" w:rsidRPr="006D00B0" w:rsidRDefault="000D5477" w:rsidP="000D5477">
      <w:pPr>
        <w:jc w:val="center"/>
        <w:rPr>
          <w:rFonts w:asciiTheme="minorHAnsi" w:hAnsiTheme="minorHAnsi" w:cstheme="minorHAnsi"/>
          <w:b/>
          <w:sz w:val="22"/>
          <w:szCs w:val="22"/>
        </w:rPr>
      </w:pPr>
      <w:r w:rsidRPr="006D00B0">
        <w:rPr>
          <w:rFonts w:asciiTheme="minorHAnsi" w:hAnsiTheme="minorHAnsi" w:cstheme="minorHAnsi"/>
          <w:b/>
          <w:sz w:val="22"/>
          <w:szCs w:val="22"/>
        </w:rPr>
        <w:t xml:space="preserve">STAROSTNEGA OBDOBJA </w:t>
      </w:r>
      <w:r>
        <w:rPr>
          <w:rFonts w:asciiTheme="minorHAnsi" w:hAnsiTheme="minorHAnsi" w:cstheme="minorHAnsi"/>
          <w:sz w:val="20"/>
        </w:rPr>
        <w:t>(</w:t>
      </w:r>
      <w:r w:rsidRPr="006D00B0">
        <w:rPr>
          <w:rFonts w:asciiTheme="minorHAnsi" w:hAnsiTheme="minorHAnsi" w:cstheme="minorHAnsi"/>
          <w:sz w:val="20"/>
        </w:rPr>
        <w:t>od 1. do 3. leta starosti)</w:t>
      </w:r>
    </w:p>
    <w:p w14:paraId="2806F808" w14:textId="77777777" w:rsidR="000D5477" w:rsidRPr="000370A9" w:rsidRDefault="000D5477" w:rsidP="000D5477">
      <w:pPr>
        <w:jc w:val="center"/>
        <w:rPr>
          <w:rFonts w:asciiTheme="minorHAnsi" w:hAnsiTheme="minorHAnsi" w:cstheme="minorHAnsi"/>
          <w:b/>
          <w:sz w:val="16"/>
          <w:szCs w:val="16"/>
        </w:rPr>
      </w:pPr>
    </w:p>
    <w:tbl>
      <w:tblPr>
        <w:tblW w:w="63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03"/>
      </w:tblGrid>
      <w:tr w:rsidR="000D5477" w:rsidRPr="00427953" w14:paraId="5344FB5F" w14:textId="77777777" w:rsidTr="00F57640">
        <w:trPr>
          <w:trHeight w:val="492"/>
        </w:trPr>
        <w:tc>
          <w:tcPr>
            <w:tcW w:w="1276" w:type="dxa"/>
            <w:shd w:val="clear" w:color="auto" w:fill="F2F2F2" w:themeFill="background1" w:themeFillShade="F2"/>
          </w:tcPr>
          <w:p w14:paraId="2E660C65" w14:textId="77777777" w:rsidR="000D5477" w:rsidRPr="00427953" w:rsidRDefault="000D5477" w:rsidP="00F57640">
            <w:pPr>
              <w:jc w:val="left"/>
              <w:rPr>
                <w:rFonts w:asciiTheme="minorHAnsi" w:hAnsiTheme="minorHAnsi" w:cstheme="minorHAnsi"/>
                <w:b/>
                <w:caps/>
                <w:szCs w:val="22"/>
              </w:rPr>
            </w:pPr>
            <w:r w:rsidRPr="00427953">
              <w:rPr>
                <w:rFonts w:asciiTheme="minorHAnsi" w:hAnsiTheme="minorHAnsi" w:cstheme="minorHAnsi"/>
                <w:b/>
                <w:caps/>
                <w:sz w:val="22"/>
                <w:szCs w:val="22"/>
              </w:rPr>
              <w:t xml:space="preserve">oddelek </w:t>
            </w:r>
          </w:p>
        </w:tc>
        <w:tc>
          <w:tcPr>
            <w:tcW w:w="5103" w:type="dxa"/>
            <w:shd w:val="clear" w:color="auto" w:fill="F2F2F2" w:themeFill="background1" w:themeFillShade="F2"/>
          </w:tcPr>
          <w:p w14:paraId="1BF64F18" w14:textId="77777777" w:rsidR="000D5477" w:rsidRPr="00427953" w:rsidRDefault="000D5477" w:rsidP="00F57640">
            <w:pPr>
              <w:jc w:val="left"/>
              <w:rPr>
                <w:rFonts w:asciiTheme="minorHAnsi" w:hAnsiTheme="minorHAnsi" w:cstheme="minorHAnsi"/>
                <w:b/>
                <w:caps/>
                <w:szCs w:val="22"/>
              </w:rPr>
            </w:pPr>
            <w:r>
              <w:rPr>
                <w:rFonts w:asciiTheme="minorHAnsi" w:hAnsiTheme="minorHAnsi" w:cstheme="minorHAnsi"/>
                <w:b/>
                <w:caps/>
                <w:sz w:val="22"/>
                <w:szCs w:val="22"/>
              </w:rPr>
              <w:t xml:space="preserve">Strokovne </w:t>
            </w:r>
            <w:r w:rsidRPr="00427953">
              <w:rPr>
                <w:rFonts w:asciiTheme="minorHAnsi" w:hAnsiTheme="minorHAnsi" w:cstheme="minorHAnsi"/>
                <w:b/>
                <w:caps/>
                <w:sz w:val="22"/>
                <w:szCs w:val="22"/>
              </w:rPr>
              <w:t xml:space="preserve">delavke </w:t>
            </w:r>
          </w:p>
        </w:tc>
      </w:tr>
      <w:tr w:rsidR="000D5477" w:rsidRPr="00427953" w14:paraId="59419A10" w14:textId="77777777" w:rsidTr="00F57640">
        <w:trPr>
          <w:trHeight w:val="506"/>
        </w:trPr>
        <w:tc>
          <w:tcPr>
            <w:tcW w:w="1276" w:type="dxa"/>
            <w:vAlign w:val="center"/>
          </w:tcPr>
          <w:p w14:paraId="186C596F" w14:textId="77777777" w:rsidR="000D5477" w:rsidRPr="0005702B" w:rsidRDefault="000D5477" w:rsidP="00F57640">
            <w:pPr>
              <w:jc w:val="left"/>
              <w:rPr>
                <w:rFonts w:asciiTheme="minorHAnsi" w:hAnsiTheme="minorHAnsi" w:cstheme="minorHAnsi"/>
                <w:b/>
                <w:szCs w:val="22"/>
              </w:rPr>
            </w:pPr>
            <w:r w:rsidRPr="0005702B">
              <w:rPr>
                <w:rFonts w:asciiTheme="minorHAnsi" w:hAnsiTheme="minorHAnsi" w:cstheme="minorHAnsi"/>
                <w:b/>
                <w:sz w:val="22"/>
                <w:szCs w:val="22"/>
              </w:rPr>
              <w:t xml:space="preserve">Srnice </w:t>
            </w:r>
          </w:p>
          <w:p w14:paraId="0FAFBCB6" w14:textId="77777777" w:rsidR="000D5477" w:rsidRPr="004A0BEE" w:rsidRDefault="000D5477" w:rsidP="00F57640">
            <w:pPr>
              <w:jc w:val="left"/>
              <w:rPr>
                <w:rFonts w:asciiTheme="minorHAnsi" w:hAnsiTheme="minorHAnsi" w:cstheme="minorHAnsi"/>
                <w:sz w:val="20"/>
              </w:rPr>
            </w:pPr>
            <w:r w:rsidRPr="004A0BEE">
              <w:rPr>
                <w:rFonts w:asciiTheme="minorHAnsi" w:hAnsiTheme="minorHAnsi" w:cstheme="minorHAnsi"/>
                <w:sz w:val="20"/>
              </w:rPr>
              <w:t>(</w:t>
            </w:r>
            <w:r>
              <w:rPr>
                <w:rFonts w:asciiTheme="minorHAnsi" w:hAnsiTheme="minorHAnsi" w:cstheme="minorHAnsi"/>
                <w:sz w:val="20"/>
              </w:rPr>
              <w:t>2 – 3 leta</w:t>
            </w:r>
            <w:r w:rsidRPr="004A0BEE">
              <w:rPr>
                <w:rFonts w:asciiTheme="minorHAnsi" w:hAnsiTheme="minorHAnsi" w:cstheme="minorHAnsi"/>
                <w:sz w:val="20"/>
              </w:rPr>
              <w:t>)</w:t>
            </w:r>
          </w:p>
        </w:tc>
        <w:tc>
          <w:tcPr>
            <w:tcW w:w="5103" w:type="dxa"/>
          </w:tcPr>
          <w:p w14:paraId="3DD2982A" w14:textId="77777777" w:rsidR="00681D21" w:rsidRPr="004A0BEE" w:rsidRDefault="00681D21" w:rsidP="00681D21">
            <w:pPr>
              <w:jc w:val="left"/>
              <w:rPr>
                <w:rFonts w:asciiTheme="minorHAnsi" w:hAnsiTheme="minorHAnsi" w:cstheme="minorHAnsi"/>
                <w:sz w:val="20"/>
              </w:rPr>
            </w:pPr>
            <w:r>
              <w:rPr>
                <w:rFonts w:asciiTheme="minorHAnsi" w:hAnsiTheme="minorHAnsi" w:cstheme="minorHAnsi"/>
                <w:sz w:val="20"/>
              </w:rPr>
              <w:t>Erika Iskra Tomažič, vzgojiteljica predšolskih otrok</w:t>
            </w:r>
          </w:p>
          <w:p w14:paraId="3B8ADCB3" w14:textId="53244FE9" w:rsidR="000D5477" w:rsidRPr="004A0BEE" w:rsidRDefault="00681D21" w:rsidP="00681D21">
            <w:pPr>
              <w:jc w:val="left"/>
              <w:rPr>
                <w:rFonts w:asciiTheme="minorHAnsi" w:hAnsiTheme="minorHAnsi" w:cstheme="minorHAnsi"/>
                <w:sz w:val="20"/>
              </w:rPr>
            </w:pPr>
            <w:r>
              <w:rPr>
                <w:rFonts w:asciiTheme="minorHAnsi" w:hAnsiTheme="minorHAnsi" w:cstheme="minorHAnsi"/>
                <w:sz w:val="20"/>
              </w:rPr>
              <w:t>Damijana Ličan</w:t>
            </w:r>
            <w:r w:rsidRPr="004A0BEE">
              <w:rPr>
                <w:rFonts w:asciiTheme="minorHAnsi" w:hAnsiTheme="minorHAnsi" w:cstheme="minorHAnsi"/>
                <w:sz w:val="20"/>
              </w:rPr>
              <w:t xml:space="preserve">, </w:t>
            </w:r>
            <w:r>
              <w:rPr>
                <w:rFonts w:asciiTheme="minorHAnsi" w:hAnsiTheme="minorHAnsi" w:cstheme="minorHAnsi"/>
                <w:sz w:val="20"/>
              </w:rPr>
              <w:t>vzgojiteljica-</w:t>
            </w:r>
            <w:r w:rsidRPr="004A0BEE">
              <w:rPr>
                <w:rFonts w:asciiTheme="minorHAnsi" w:hAnsiTheme="minorHAnsi" w:cstheme="minorHAnsi"/>
                <w:sz w:val="20"/>
              </w:rPr>
              <w:t>pomočnica vzgojiteljice</w:t>
            </w:r>
          </w:p>
        </w:tc>
      </w:tr>
      <w:tr w:rsidR="00EC6F91" w:rsidRPr="00427953" w14:paraId="76A1B11A" w14:textId="77777777" w:rsidTr="00F57640">
        <w:trPr>
          <w:trHeight w:val="492"/>
        </w:trPr>
        <w:tc>
          <w:tcPr>
            <w:tcW w:w="1276" w:type="dxa"/>
            <w:vAlign w:val="center"/>
          </w:tcPr>
          <w:p w14:paraId="44C04C40" w14:textId="77777777" w:rsidR="00EC6F91" w:rsidRPr="0005702B" w:rsidRDefault="00EC6F91" w:rsidP="00EC6F91">
            <w:pPr>
              <w:jc w:val="left"/>
              <w:rPr>
                <w:rFonts w:asciiTheme="minorHAnsi" w:hAnsiTheme="minorHAnsi" w:cstheme="minorHAnsi"/>
                <w:b/>
                <w:szCs w:val="22"/>
              </w:rPr>
            </w:pPr>
            <w:r w:rsidRPr="0005702B">
              <w:rPr>
                <w:rFonts w:asciiTheme="minorHAnsi" w:hAnsiTheme="minorHAnsi" w:cstheme="minorHAnsi"/>
                <w:b/>
                <w:sz w:val="22"/>
                <w:szCs w:val="22"/>
              </w:rPr>
              <w:t xml:space="preserve">Piščančki </w:t>
            </w:r>
          </w:p>
          <w:p w14:paraId="203A176E" w14:textId="77777777" w:rsidR="00EC6F91" w:rsidRPr="004A0BEE" w:rsidRDefault="00EC6F91" w:rsidP="00EC6F91">
            <w:pPr>
              <w:jc w:val="left"/>
              <w:rPr>
                <w:rFonts w:asciiTheme="minorHAnsi" w:hAnsiTheme="minorHAnsi" w:cstheme="minorHAnsi"/>
                <w:sz w:val="20"/>
              </w:rPr>
            </w:pPr>
            <w:r w:rsidRPr="004A0BEE">
              <w:rPr>
                <w:rFonts w:asciiTheme="minorHAnsi" w:hAnsiTheme="minorHAnsi" w:cstheme="minorHAnsi"/>
                <w:sz w:val="20"/>
              </w:rPr>
              <w:t>(</w:t>
            </w:r>
            <w:r>
              <w:rPr>
                <w:rFonts w:asciiTheme="minorHAnsi" w:hAnsiTheme="minorHAnsi" w:cstheme="minorHAnsi"/>
                <w:sz w:val="20"/>
              </w:rPr>
              <w:t>2 – 3 leta</w:t>
            </w:r>
            <w:r w:rsidRPr="004A0BEE">
              <w:rPr>
                <w:rFonts w:asciiTheme="minorHAnsi" w:hAnsiTheme="minorHAnsi" w:cstheme="minorHAnsi"/>
                <w:sz w:val="20"/>
              </w:rPr>
              <w:t>)</w:t>
            </w:r>
          </w:p>
        </w:tc>
        <w:tc>
          <w:tcPr>
            <w:tcW w:w="5103" w:type="dxa"/>
          </w:tcPr>
          <w:p w14:paraId="56FA7411"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Petra Primc</w:t>
            </w:r>
            <w:r w:rsidRPr="004A0BEE">
              <w:rPr>
                <w:rFonts w:asciiTheme="minorHAnsi" w:hAnsiTheme="minorHAnsi" w:cstheme="minorHAnsi"/>
                <w:sz w:val="20"/>
              </w:rPr>
              <w:t>, vzgojit</w:t>
            </w:r>
            <w:r>
              <w:rPr>
                <w:rFonts w:asciiTheme="minorHAnsi" w:hAnsiTheme="minorHAnsi" w:cstheme="minorHAnsi"/>
                <w:sz w:val="20"/>
              </w:rPr>
              <w:t>eljica predšolskih otrok</w:t>
            </w:r>
          </w:p>
          <w:p w14:paraId="2830E3D9" w14:textId="06E48AFA" w:rsidR="00EC6F91" w:rsidRPr="004A0BEE" w:rsidRDefault="00681D21" w:rsidP="00EC6F91">
            <w:pPr>
              <w:jc w:val="left"/>
              <w:rPr>
                <w:rFonts w:asciiTheme="minorHAnsi" w:hAnsiTheme="minorHAnsi" w:cstheme="minorHAnsi"/>
                <w:sz w:val="20"/>
              </w:rPr>
            </w:pPr>
            <w:r>
              <w:rPr>
                <w:rFonts w:asciiTheme="minorHAnsi" w:hAnsiTheme="minorHAnsi" w:cstheme="minorHAnsi"/>
                <w:sz w:val="20"/>
              </w:rPr>
              <w:t>Andreja Batista, vzgojiteljica-</w:t>
            </w:r>
            <w:r w:rsidRPr="004A0BEE">
              <w:rPr>
                <w:rFonts w:asciiTheme="minorHAnsi" w:hAnsiTheme="minorHAnsi" w:cstheme="minorHAnsi"/>
                <w:sz w:val="20"/>
              </w:rPr>
              <w:t>pomočnica vzgojiteljice</w:t>
            </w:r>
          </w:p>
        </w:tc>
      </w:tr>
      <w:tr w:rsidR="00EC6F91" w:rsidRPr="00427953" w14:paraId="74AA2B60" w14:textId="77777777" w:rsidTr="00F57640">
        <w:trPr>
          <w:trHeight w:val="506"/>
        </w:trPr>
        <w:tc>
          <w:tcPr>
            <w:tcW w:w="1276" w:type="dxa"/>
            <w:vAlign w:val="center"/>
          </w:tcPr>
          <w:p w14:paraId="34143845" w14:textId="77777777" w:rsidR="00EC6F91" w:rsidRPr="0005702B" w:rsidRDefault="00EC6F91" w:rsidP="00EC6F91">
            <w:pPr>
              <w:jc w:val="left"/>
              <w:rPr>
                <w:rFonts w:asciiTheme="minorHAnsi" w:hAnsiTheme="minorHAnsi" w:cstheme="minorHAnsi"/>
                <w:b/>
                <w:szCs w:val="22"/>
              </w:rPr>
            </w:pPr>
            <w:r w:rsidRPr="0005702B">
              <w:rPr>
                <w:rFonts w:asciiTheme="minorHAnsi" w:hAnsiTheme="minorHAnsi" w:cstheme="minorHAnsi"/>
                <w:b/>
                <w:sz w:val="22"/>
                <w:szCs w:val="22"/>
              </w:rPr>
              <w:t xml:space="preserve">Lisičke </w:t>
            </w:r>
          </w:p>
          <w:p w14:paraId="06BF726E" w14:textId="022D4B10" w:rsidR="00EC6F91" w:rsidRPr="004A0BEE" w:rsidRDefault="00EC6F91" w:rsidP="00EC6F91">
            <w:pPr>
              <w:jc w:val="left"/>
              <w:rPr>
                <w:rFonts w:asciiTheme="minorHAnsi" w:hAnsiTheme="minorHAnsi" w:cstheme="minorHAnsi"/>
                <w:sz w:val="20"/>
              </w:rPr>
            </w:pPr>
            <w:r w:rsidRPr="004A0BEE">
              <w:rPr>
                <w:rFonts w:asciiTheme="minorHAnsi" w:hAnsiTheme="minorHAnsi" w:cstheme="minorHAnsi"/>
                <w:sz w:val="20"/>
              </w:rPr>
              <w:t>(2</w:t>
            </w:r>
            <w:r w:rsidR="00966ADF">
              <w:rPr>
                <w:rFonts w:asciiTheme="minorHAnsi" w:hAnsiTheme="minorHAnsi" w:cstheme="minorHAnsi"/>
                <w:sz w:val="20"/>
              </w:rPr>
              <w:t xml:space="preserve"> </w:t>
            </w:r>
            <w:r w:rsidRPr="004A0BEE">
              <w:rPr>
                <w:rFonts w:asciiTheme="minorHAnsi" w:hAnsiTheme="minorHAnsi" w:cstheme="minorHAnsi"/>
                <w:sz w:val="20"/>
              </w:rPr>
              <w:t>-</w:t>
            </w:r>
            <w:r w:rsidR="00966ADF">
              <w:rPr>
                <w:rFonts w:asciiTheme="minorHAnsi" w:hAnsiTheme="minorHAnsi" w:cstheme="minorHAnsi"/>
                <w:sz w:val="20"/>
              </w:rPr>
              <w:t xml:space="preserve"> </w:t>
            </w:r>
            <w:r w:rsidRPr="004A0BEE">
              <w:rPr>
                <w:rFonts w:asciiTheme="minorHAnsi" w:hAnsiTheme="minorHAnsi" w:cstheme="minorHAnsi"/>
                <w:sz w:val="20"/>
              </w:rPr>
              <w:t>3 leta)</w:t>
            </w:r>
          </w:p>
        </w:tc>
        <w:tc>
          <w:tcPr>
            <w:tcW w:w="5103" w:type="dxa"/>
          </w:tcPr>
          <w:p w14:paraId="02ECD549"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Mojca Vičič, vzgojiteljica predšolskih otrok</w:t>
            </w:r>
          </w:p>
          <w:p w14:paraId="7CDE3BD4" w14:textId="52BF00B9" w:rsidR="00EC6F91" w:rsidRPr="004A0BEE" w:rsidRDefault="00681D21" w:rsidP="00681D21">
            <w:pPr>
              <w:jc w:val="left"/>
              <w:rPr>
                <w:rFonts w:asciiTheme="minorHAnsi" w:hAnsiTheme="minorHAnsi" w:cstheme="minorHAnsi"/>
                <w:sz w:val="20"/>
              </w:rPr>
            </w:pPr>
            <w:r>
              <w:rPr>
                <w:rFonts w:asciiTheme="minorHAnsi" w:hAnsiTheme="minorHAnsi" w:cstheme="minorHAnsi"/>
                <w:sz w:val="20"/>
              </w:rPr>
              <w:t>Barbara Penko, vzgojiteljica-</w:t>
            </w:r>
            <w:r w:rsidRPr="004A0BEE">
              <w:rPr>
                <w:rFonts w:asciiTheme="minorHAnsi" w:hAnsiTheme="minorHAnsi" w:cstheme="minorHAnsi"/>
                <w:sz w:val="20"/>
              </w:rPr>
              <w:t>pomočnica vzgojiteljice</w:t>
            </w:r>
          </w:p>
        </w:tc>
      </w:tr>
      <w:tr w:rsidR="00EC6F91" w:rsidRPr="00427953" w14:paraId="3E21BD76" w14:textId="77777777" w:rsidTr="00F57640">
        <w:trPr>
          <w:trHeight w:val="492"/>
        </w:trPr>
        <w:tc>
          <w:tcPr>
            <w:tcW w:w="1276" w:type="dxa"/>
            <w:vAlign w:val="center"/>
          </w:tcPr>
          <w:p w14:paraId="3F4EE95A" w14:textId="77777777" w:rsidR="00EC6F91" w:rsidRPr="0005702B" w:rsidRDefault="00EC6F91" w:rsidP="00EC6F91">
            <w:pPr>
              <w:jc w:val="left"/>
              <w:rPr>
                <w:rFonts w:asciiTheme="minorHAnsi" w:hAnsiTheme="minorHAnsi" w:cstheme="minorHAnsi"/>
                <w:b/>
                <w:szCs w:val="22"/>
              </w:rPr>
            </w:pPr>
            <w:r w:rsidRPr="0005702B">
              <w:rPr>
                <w:rFonts w:asciiTheme="minorHAnsi" w:hAnsiTheme="minorHAnsi" w:cstheme="minorHAnsi"/>
                <w:b/>
                <w:sz w:val="22"/>
                <w:szCs w:val="22"/>
              </w:rPr>
              <w:t xml:space="preserve">Račke </w:t>
            </w:r>
          </w:p>
          <w:p w14:paraId="515AF5B0" w14:textId="77777777" w:rsidR="00EC6F91" w:rsidRPr="004A0BEE" w:rsidRDefault="00EC6F91" w:rsidP="00EC6F91">
            <w:pPr>
              <w:jc w:val="left"/>
              <w:rPr>
                <w:rFonts w:asciiTheme="minorHAnsi" w:hAnsiTheme="minorHAnsi" w:cstheme="minorHAnsi"/>
                <w:sz w:val="20"/>
              </w:rPr>
            </w:pPr>
            <w:r w:rsidRPr="004A0BEE">
              <w:rPr>
                <w:rFonts w:asciiTheme="minorHAnsi" w:hAnsiTheme="minorHAnsi" w:cstheme="minorHAnsi"/>
                <w:sz w:val="20"/>
              </w:rPr>
              <w:t>(</w:t>
            </w:r>
            <w:r>
              <w:rPr>
                <w:rFonts w:asciiTheme="minorHAnsi" w:hAnsiTheme="minorHAnsi" w:cstheme="minorHAnsi"/>
                <w:sz w:val="20"/>
              </w:rPr>
              <w:t>1 – 2 leti</w:t>
            </w:r>
            <w:r w:rsidRPr="004A0BEE">
              <w:rPr>
                <w:rFonts w:asciiTheme="minorHAnsi" w:hAnsiTheme="minorHAnsi" w:cstheme="minorHAnsi"/>
                <w:sz w:val="20"/>
              </w:rPr>
              <w:t>)</w:t>
            </w:r>
          </w:p>
        </w:tc>
        <w:tc>
          <w:tcPr>
            <w:tcW w:w="5103" w:type="dxa"/>
          </w:tcPr>
          <w:p w14:paraId="4238DE44" w14:textId="7AB3B43A" w:rsidR="00681D21" w:rsidRDefault="00681D21" w:rsidP="00681D21">
            <w:pPr>
              <w:jc w:val="left"/>
              <w:rPr>
                <w:rFonts w:asciiTheme="minorHAnsi" w:hAnsiTheme="minorHAnsi" w:cstheme="minorHAnsi"/>
                <w:sz w:val="20"/>
              </w:rPr>
            </w:pPr>
            <w:r>
              <w:rPr>
                <w:rFonts w:asciiTheme="minorHAnsi" w:hAnsiTheme="minorHAnsi" w:cstheme="minorHAnsi"/>
                <w:sz w:val="20"/>
              </w:rPr>
              <w:t>Tjaša Volk</w:t>
            </w:r>
            <w:r w:rsidRPr="004A0BEE">
              <w:rPr>
                <w:rFonts w:asciiTheme="minorHAnsi" w:hAnsiTheme="minorHAnsi" w:cstheme="minorHAnsi"/>
                <w:sz w:val="20"/>
              </w:rPr>
              <w:t>, vzgojiteljica</w:t>
            </w:r>
            <w:r>
              <w:rPr>
                <w:rFonts w:asciiTheme="minorHAnsi" w:hAnsiTheme="minorHAnsi" w:cstheme="minorHAnsi"/>
                <w:sz w:val="20"/>
              </w:rPr>
              <w:t xml:space="preserve"> predšolskih otrok</w:t>
            </w:r>
          </w:p>
          <w:p w14:paraId="20BAECF9" w14:textId="1AB3B1AB" w:rsidR="00EC6F91" w:rsidRPr="004A0BEE" w:rsidRDefault="00681D21" w:rsidP="00681D21">
            <w:pPr>
              <w:jc w:val="left"/>
              <w:rPr>
                <w:rFonts w:asciiTheme="minorHAnsi" w:hAnsiTheme="minorHAnsi" w:cstheme="minorHAnsi"/>
                <w:sz w:val="20"/>
              </w:rPr>
            </w:pPr>
            <w:r>
              <w:rPr>
                <w:rFonts w:asciiTheme="minorHAnsi" w:hAnsiTheme="minorHAnsi" w:cstheme="minorHAnsi"/>
                <w:sz w:val="20"/>
              </w:rPr>
              <w:t>Nives Negro</w:t>
            </w:r>
            <w:r w:rsidRPr="004A0BEE">
              <w:rPr>
                <w:rFonts w:asciiTheme="minorHAnsi" w:hAnsiTheme="minorHAnsi" w:cstheme="minorHAnsi"/>
                <w:sz w:val="20"/>
              </w:rPr>
              <w:t xml:space="preserve">, </w:t>
            </w:r>
            <w:r>
              <w:rPr>
                <w:rFonts w:asciiTheme="minorHAnsi" w:hAnsiTheme="minorHAnsi" w:cstheme="minorHAnsi"/>
                <w:sz w:val="20"/>
              </w:rPr>
              <w:t>vzgojiteljica-</w:t>
            </w:r>
            <w:r w:rsidRPr="004A0BEE">
              <w:rPr>
                <w:rFonts w:asciiTheme="minorHAnsi" w:hAnsiTheme="minorHAnsi" w:cstheme="minorHAnsi"/>
                <w:sz w:val="20"/>
              </w:rPr>
              <w:t>pomočnica vzgojiteljice</w:t>
            </w:r>
          </w:p>
        </w:tc>
      </w:tr>
      <w:tr w:rsidR="00EC6F91" w:rsidRPr="00427953" w14:paraId="79D1895A" w14:textId="77777777" w:rsidTr="00F57640">
        <w:trPr>
          <w:trHeight w:val="506"/>
        </w:trPr>
        <w:tc>
          <w:tcPr>
            <w:tcW w:w="1276" w:type="dxa"/>
            <w:vAlign w:val="center"/>
          </w:tcPr>
          <w:p w14:paraId="2F6E29C4" w14:textId="77777777" w:rsidR="00EC6F91" w:rsidRPr="0005702B" w:rsidRDefault="00EC6F91" w:rsidP="00EC6F91">
            <w:pPr>
              <w:jc w:val="left"/>
              <w:rPr>
                <w:rFonts w:asciiTheme="minorHAnsi" w:hAnsiTheme="minorHAnsi" w:cstheme="minorHAnsi"/>
                <w:b/>
                <w:szCs w:val="22"/>
              </w:rPr>
            </w:pPr>
            <w:r w:rsidRPr="0005702B">
              <w:rPr>
                <w:rFonts w:asciiTheme="minorHAnsi" w:hAnsiTheme="minorHAnsi" w:cstheme="minorHAnsi"/>
                <w:b/>
                <w:sz w:val="22"/>
                <w:szCs w:val="22"/>
              </w:rPr>
              <w:t xml:space="preserve">Polžki </w:t>
            </w:r>
          </w:p>
          <w:p w14:paraId="30450C23" w14:textId="77777777" w:rsidR="00EC6F91" w:rsidRPr="004A0BEE" w:rsidRDefault="00EC6F91" w:rsidP="00EC6F91">
            <w:pPr>
              <w:jc w:val="left"/>
              <w:rPr>
                <w:rFonts w:asciiTheme="minorHAnsi" w:hAnsiTheme="minorHAnsi" w:cstheme="minorHAnsi"/>
                <w:sz w:val="20"/>
              </w:rPr>
            </w:pPr>
            <w:r w:rsidRPr="004A0BEE">
              <w:rPr>
                <w:rFonts w:asciiTheme="minorHAnsi" w:hAnsiTheme="minorHAnsi" w:cstheme="minorHAnsi"/>
                <w:sz w:val="20"/>
              </w:rPr>
              <w:t>(</w:t>
            </w:r>
            <w:r>
              <w:rPr>
                <w:rFonts w:asciiTheme="minorHAnsi" w:hAnsiTheme="minorHAnsi" w:cstheme="minorHAnsi"/>
                <w:sz w:val="20"/>
              </w:rPr>
              <w:t>1 – 2 leti</w:t>
            </w:r>
            <w:r w:rsidRPr="004A0BEE">
              <w:rPr>
                <w:rFonts w:asciiTheme="minorHAnsi" w:hAnsiTheme="minorHAnsi" w:cstheme="minorHAnsi"/>
                <w:sz w:val="20"/>
              </w:rPr>
              <w:t>)</w:t>
            </w:r>
          </w:p>
        </w:tc>
        <w:tc>
          <w:tcPr>
            <w:tcW w:w="5103" w:type="dxa"/>
          </w:tcPr>
          <w:p w14:paraId="0F574000"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Anija Skrt, vzgojiteljica predšolskih otrok</w:t>
            </w:r>
          </w:p>
          <w:p w14:paraId="70BF66A4" w14:textId="061DEBDC" w:rsidR="00EC6F91" w:rsidRPr="004A0BEE" w:rsidRDefault="00681D21" w:rsidP="00EC6F91">
            <w:pPr>
              <w:jc w:val="left"/>
              <w:rPr>
                <w:rFonts w:asciiTheme="minorHAnsi" w:hAnsiTheme="minorHAnsi" w:cstheme="minorHAnsi"/>
                <w:sz w:val="20"/>
              </w:rPr>
            </w:pPr>
            <w:r>
              <w:rPr>
                <w:rFonts w:asciiTheme="minorHAnsi" w:hAnsiTheme="minorHAnsi" w:cstheme="minorHAnsi"/>
                <w:sz w:val="20"/>
              </w:rPr>
              <w:t>Tereza Kresevič Ivančić, vzgojiteljica-</w:t>
            </w:r>
            <w:r w:rsidRPr="004A0BEE">
              <w:rPr>
                <w:rFonts w:asciiTheme="minorHAnsi" w:hAnsiTheme="minorHAnsi" w:cstheme="minorHAnsi"/>
                <w:sz w:val="20"/>
              </w:rPr>
              <w:t>pomočnica vzgojit</w:t>
            </w:r>
            <w:r>
              <w:rPr>
                <w:rFonts w:asciiTheme="minorHAnsi" w:hAnsiTheme="minorHAnsi" w:cstheme="minorHAnsi"/>
                <w:sz w:val="20"/>
              </w:rPr>
              <w:t>eljice</w:t>
            </w:r>
          </w:p>
        </w:tc>
      </w:tr>
      <w:tr w:rsidR="00EC6F91" w:rsidRPr="00427953" w14:paraId="1B2AD912" w14:textId="77777777" w:rsidTr="00F57640">
        <w:trPr>
          <w:trHeight w:val="506"/>
        </w:trPr>
        <w:tc>
          <w:tcPr>
            <w:tcW w:w="1276" w:type="dxa"/>
            <w:vAlign w:val="center"/>
          </w:tcPr>
          <w:p w14:paraId="768F318F" w14:textId="77777777" w:rsidR="00EC6F91" w:rsidRDefault="00EC6F91" w:rsidP="00EC6F91">
            <w:pPr>
              <w:jc w:val="left"/>
              <w:rPr>
                <w:rFonts w:asciiTheme="minorHAnsi" w:hAnsiTheme="minorHAnsi" w:cstheme="minorHAnsi"/>
                <w:b/>
                <w:sz w:val="22"/>
                <w:szCs w:val="22"/>
              </w:rPr>
            </w:pPr>
            <w:r>
              <w:rPr>
                <w:rFonts w:asciiTheme="minorHAnsi" w:hAnsiTheme="minorHAnsi" w:cstheme="minorHAnsi"/>
                <w:b/>
                <w:sz w:val="22"/>
                <w:szCs w:val="22"/>
              </w:rPr>
              <w:t>Slončki</w:t>
            </w:r>
          </w:p>
          <w:p w14:paraId="6E6D427E" w14:textId="77777777" w:rsidR="00EC6F91" w:rsidRPr="00017F58" w:rsidRDefault="00EC6F91" w:rsidP="00EC6F91">
            <w:pPr>
              <w:jc w:val="left"/>
              <w:rPr>
                <w:rFonts w:asciiTheme="minorHAnsi" w:hAnsiTheme="minorHAnsi" w:cstheme="minorHAnsi"/>
                <w:sz w:val="20"/>
              </w:rPr>
            </w:pPr>
            <w:r w:rsidRPr="00017F58">
              <w:rPr>
                <w:rFonts w:asciiTheme="minorHAnsi" w:hAnsiTheme="minorHAnsi" w:cstheme="minorHAnsi"/>
                <w:sz w:val="20"/>
              </w:rPr>
              <w:t>(1 – 2 leti)</w:t>
            </w:r>
          </w:p>
        </w:tc>
        <w:tc>
          <w:tcPr>
            <w:tcW w:w="5103" w:type="dxa"/>
          </w:tcPr>
          <w:p w14:paraId="394D0DC6"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 xml:space="preserve">Vesna Rutar </w:t>
            </w:r>
            <w:proofErr w:type="spellStart"/>
            <w:r>
              <w:rPr>
                <w:rFonts w:asciiTheme="minorHAnsi" w:hAnsiTheme="minorHAnsi" w:cstheme="minorHAnsi"/>
                <w:sz w:val="20"/>
              </w:rPr>
              <w:t>Grubić</w:t>
            </w:r>
            <w:proofErr w:type="spellEnd"/>
            <w:r>
              <w:rPr>
                <w:rFonts w:asciiTheme="minorHAnsi" w:hAnsiTheme="minorHAnsi" w:cstheme="minorHAnsi"/>
                <w:sz w:val="20"/>
              </w:rPr>
              <w:t>, vzgojiteljica predšolskih otrok</w:t>
            </w:r>
          </w:p>
          <w:p w14:paraId="4A5432BA" w14:textId="44EE0AD9" w:rsidR="00EC6F91" w:rsidRDefault="00681D21" w:rsidP="00EC6F91">
            <w:pPr>
              <w:jc w:val="left"/>
              <w:rPr>
                <w:rFonts w:asciiTheme="minorHAnsi" w:hAnsiTheme="minorHAnsi" w:cstheme="minorHAnsi"/>
                <w:sz w:val="20"/>
              </w:rPr>
            </w:pPr>
            <w:r>
              <w:rPr>
                <w:rFonts w:asciiTheme="minorHAnsi" w:hAnsiTheme="minorHAnsi" w:cstheme="minorHAnsi"/>
                <w:sz w:val="20"/>
              </w:rPr>
              <w:t>Tina Lavrič, vzgojiteljica-</w:t>
            </w:r>
            <w:r w:rsidRPr="004A0BEE">
              <w:rPr>
                <w:rFonts w:asciiTheme="minorHAnsi" w:hAnsiTheme="minorHAnsi" w:cstheme="minorHAnsi"/>
                <w:sz w:val="20"/>
              </w:rPr>
              <w:t>pomočnica vzgojiteljice</w:t>
            </w:r>
          </w:p>
        </w:tc>
      </w:tr>
      <w:tr w:rsidR="00EC6F91" w:rsidRPr="00427953" w14:paraId="76C31D7F" w14:textId="77777777" w:rsidTr="00F57640">
        <w:trPr>
          <w:trHeight w:val="506"/>
        </w:trPr>
        <w:tc>
          <w:tcPr>
            <w:tcW w:w="1276" w:type="dxa"/>
            <w:vAlign w:val="center"/>
          </w:tcPr>
          <w:p w14:paraId="55D656AA" w14:textId="77777777" w:rsidR="00EC6F91" w:rsidRDefault="00EC6F91" w:rsidP="00EC6F91">
            <w:pPr>
              <w:jc w:val="left"/>
              <w:rPr>
                <w:rFonts w:asciiTheme="minorHAnsi" w:hAnsiTheme="minorHAnsi" w:cstheme="minorHAnsi"/>
                <w:b/>
                <w:sz w:val="22"/>
                <w:szCs w:val="22"/>
              </w:rPr>
            </w:pPr>
            <w:r>
              <w:rPr>
                <w:rFonts w:asciiTheme="minorHAnsi" w:hAnsiTheme="minorHAnsi" w:cstheme="minorHAnsi"/>
                <w:b/>
                <w:sz w:val="22"/>
                <w:szCs w:val="22"/>
              </w:rPr>
              <w:t>Vsi oddelki</w:t>
            </w:r>
          </w:p>
        </w:tc>
        <w:tc>
          <w:tcPr>
            <w:tcW w:w="5103" w:type="dxa"/>
          </w:tcPr>
          <w:p w14:paraId="3D51C3C0" w14:textId="77777777" w:rsidR="00681D21" w:rsidRDefault="00681D21" w:rsidP="00EC6F91">
            <w:pPr>
              <w:jc w:val="left"/>
              <w:rPr>
                <w:rFonts w:asciiTheme="minorHAnsi" w:hAnsiTheme="minorHAnsi" w:cstheme="minorHAnsi"/>
                <w:sz w:val="20"/>
              </w:rPr>
            </w:pPr>
            <w:r>
              <w:rPr>
                <w:rFonts w:asciiTheme="minorHAnsi" w:hAnsiTheme="minorHAnsi" w:cstheme="minorHAnsi"/>
                <w:sz w:val="20"/>
              </w:rPr>
              <w:t>Kelly Bubnič, vzgojiteljica-</w:t>
            </w:r>
            <w:r w:rsidRPr="004A0BEE">
              <w:rPr>
                <w:rFonts w:asciiTheme="minorHAnsi" w:hAnsiTheme="minorHAnsi" w:cstheme="minorHAnsi"/>
                <w:sz w:val="20"/>
              </w:rPr>
              <w:t>pomočnica vzgojiteljice</w:t>
            </w:r>
            <w:r>
              <w:rPr>
                <w:rFonts w:asciiTheme="minorHAnsi" w:hAnsiTheme="minorHAnsi" w:cstheme="minorHAnsi"/>
                <w:sz w:val="20"/>
              </w:rPr>
              <w:t xml:space="preserve"> </w:t>
            </w:r>
          </w:p>
          <w:p w14:paraId="741578AB" w14:textId="1AAB6BC2" w:rsidR="00EC6F91" w:rsidRDefault="00EC6F91" w:rsidP="00EC6F91">
            <w:pPr>
              <w:jc w:val="left"/>
              <w:rPr>
                <w:rFonts w:asciiTheme="minorHAnsi" w:hAnsiTheme="minorHAnsi" w:cstheme="minorHAnsi"/>
                <w:sz w:val="20"/>
              </w:rPr>
            </w:pPr>
            <w:r>
              <w:rPr>
                <w:rFonts w:asciiTheme="minorHAnsi" w:hAnsiTheme="minorHAnsi" w:cstheme="minorHAnsi"/>
                <w:sz w:val="20"/>
              </w:rPr>
              <w:t xml:space="preserve">Tanja </w:t>
            </w:r>
            <w:proofErr w:type="spellStart"/>
            <w:r>
              <w:rPr>
                <w:rFonts w:asciiTheme="minorHAnsi" w:hAnsiTheme="minorHAnsi" w:cstheme="minorHAnsi"/>
                <w:sz w:val="20"/>
              </w:rPr>
              <w:t>Dević</w:t>
            </w:r>
            <w:proofErr w:type="spellEnd"/>
            <w:r>
              <w:rPr>
                <w:rFonts w:asciiTheme="minorHAnsi" w:hAnsiTheme="minorHAnsi" w:cstheme="minorHAnsi"/>
                <w:sz w:val="20"/>
              </w:rPr>
              <w:t>, vzgojiteljica-</w:t>
            </w:r>
            <w:r w:rsidRPr="004A0BEE">
              <w:rPr>
                <w:rFonts w:asciiTheme="minorHAnsi" w:hAnsiTheme="minorHAnsi" w:cstheme="minorHAnsi"/>
                <w:sz w:val="20"/>
              </w:rPr>
              <w:t>pomočnica vzgojiteljice</w:t>
            </w:r>
          </w:p>
        </w:tc>
      </w:tr>
    </w:tbl>
    <w:p w14:paraId="364F8833" w14:textId="77777777" w:rsidR="000D5477" w:rsidRDefault="000D5477" w:rsidP="00F57640">
      <w:pPr>
        <w:spacing w:after="160" w:line="259" w:lineRule="auto"/>
        <w:rPr>
          <w:rFonts w:asciiTheme="minorHAnsi" w:hAnsiTheme="minorHAnsi" w:cstheme="minorHAnsi"/>
          <w:b/>
          <w:sz w:val="22"/>
          <w:szCs w:val="22"/>
        </w:rPr>
      </w:pPr>
    </w:p>
    <w:p w14:paraId="2428D822" w14:textId="77777777" w:rsidR="00F57640" w:rsidRDefault="00F57640" w:rsidP="00F57640">
      <w:pPr>
        <w:spacing w:after="160" w:line="259" w:lineRule="auto"/>
        <w:rPr>
          <w:rFonts w:asciiTheme="minorHAnsi" w:hAnsiTheme="minorHAnsi" w:cstheme="minorHAnsi"/>
          <w:b/>
          <w:sz w:val="22"/>
          <w:szCs w:val="22"/>
        </w:rPr>
      </w:pPr>
    </w:p>
    <w:p w14:paraId="4DF84E64" w14:textId="77777777" w:rsidR="00F57640" w:rsidRDefault="00F57640" w:rsidP="00F57640">
      <w:pPr>
        <w:spacing w:after="160" w:line="259" w:lineRule="auto"/>
        <w:rPr>
          <w:rFonts w:asciiTheme="minorHAnsi" w:hAnsiTheme="minorHAnsi" w:cstheme="minorHAnsi"/>
          <w:b/>
          <w:sz w:val="22"/>
          <w:szCs w:val="22"/>
        </w:rPr>
      </w:pPr>
    </w:p>
    <w:p w14:paraId="49E43B74" w14:textId="77777777" w:rsidR="00F57640" w:rsidRDefault="00F57640" w:rsidP="00F57640">
      <w:pPr>
        <w:spacing w:after="160" w:line="259" w:lineRule="auto"/>
        <w:rPr>
          <w:rFonts w:asciiTheme="minorHAnsi" w:hAnsiTheme="minorHAnsi" w:cstheme="minorHAnsi"/>
          <w:b/>
          <w:sz w:val="22"/>
          <w:szCs w:val="22"/>
        </w:rPr>
      </w:pPr>
    </w:p>
    <w:p w14:paraId="169B272C" w14:textId="593A873E" w:rsidR="00746FC5" w:rsidRDefault="00746FC5" w:rsidP="00746FC5">
      <w:pPr>
        <w:jc w:val="center"/>
        <w:rPr>
          <w:rFonts w:asciiTheme="minorHAnsi" w:hAnsiTheme="minorHAnsi" w:cstheme="minorHAnsi"/>
          <w:sz w:val="20"/>
        </w:rPr>
      </w:pPr>
      <w:r w:rsidRPr="006D00B0">
        <w:rPr>
          <w:rFonts w:asciiTheme="minorHAnsi" w:hAnsiTheme="minorHAnsi" w:cstheme="minorHAnsi"/>
          <w:b/>
          <w:sz w:val="22"/>
          <w:szCs w:val="22"/>
        </w:rPr>
        <w:lastRenderedPageBreak/>
        <w:t xml:space="preserve">STROKOVNE DELAVKE V </w:t>
      </w:r>
      <w:r>
        <w:rPr>
          <w:rFonts w:asciiTheme="minorHAnsi" w:hAnsiTheme="minorHAnsi" w:cstheme="minorHAnsi"/>
          <w:b/>
          <w:sz w:val="22"/>
          <w:szCs w:val="22"/>
        </w:rPr>
        <w:t xml:space="preserve">ODDELKIH </w:t>
      </w:r>
      <w:r w:rsidRPr="006D00B0">
        <w:rPr>
          <w:rFonts w:asciiTheme="minorHAnsi" w:hAnsiTheme="minorHAnsi" w:cstheme="minorHAnsi"/>
          <w:b/>
          <w:sz w:val="22"/>
          <w:szCs w:val="22"/>
        </w:rPr>
        <w:t>DRUGEGA STAROSTNEGA</w:t>
      </w:r>
      <w:r w:rsidRPr="00746FC5">
        <w:rPr>
          <w:rFonts w:asciiTheme="minorHAnsi" w:hAnsiTheme="minorHAnsi" w:cstheme="minorHAnsi"/>
          <w:b/>
          <w:sz w:val="22"/>
          <w:szCs w:val="22"/>
        </w:rPr>
        <w:t xml:space="preserve"> </w:t>
      </w:r>
      <w:r w:rsidRPr="006D00B0">
        <w:rPr>
          <w:rFonts w:asciiTheme="minorHAnsi" w:hAnsiTheme="minorHAnsi" w:cstheme="minorHAnsi"/>
          <w:b/>
          <w:sz w:val="22"/>
          <w:szCs w:val="22"/>
        </w:rPr>
        <w:t xml:space="preserve">OBDOBJA </w:t>
      </w:r>
      <w:r>
        <w:rPr>
          <w:rFonts w:asciiTheme="minorHAnsi" w:hAnsiTheme="minorHAnsi" w:cstheme="minorHAnsi"/>
          <w:sz w:val="20"/>
        </w:rPr>
        <w:t>(</w:t>
      </w:r>
      <w:r w:rsidRPr="006D00B0">
        <w:rPr>
          <w:rFonts w:asciiTheme="minorHAnsi" w:hAnsiTheme="minorHAnsi" w:cstheme="minorHAnsi"/>
          <w:sz w:val="20"/>
        </w:rPr>
        <w:t>od 3. do 6. leta starosti)</w:t>
      </w:r>
    </w:p>
    <w:p w14:paraId="79C85B54" w14:textId="23879070" w:rsidR="000D5477" w:rsidRPr="00C00EF4" w:rsidRDefault="000D5477" w:rsidP="000D5477">
      <w:pPr>
        <w:spacing w:after="160" w:line="259" w:lineRule="auto"/>
        <w:jc w:val="center"/>
        <w:rPr>
          <w:rFonts w:asciiTheme="minorHAnsi" w:hAnsiTheme="minorHAnsi" w:cstheme="minorHAnsi"/>
          <w:sz w:val="20"/>
        </w:rPr>
      </w:pPr>
    </w:p>
    <w:tbl>
      <w:tblPr>
        <w:tblW w:w="63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03"/>
      </w:tblGrid>
      <w:tr w:rsidR="000D5477" w:rsidRPr="006D00B0" w14:paraId="11DE67F5" w14:textId="77777777" w:rsidTr="00F57640">
        <w:tc>
          <w:tcPr>
            <w:tcW w:w="1276" w:type="dxa"/>
            <w:shd w:val="clear" w:color="auto" w:fill="F2F2F2" w:themeFill="background1" w:themeFillShade="F2"/>
          </w:tcPr>
          <w:p w14:paraId="166499CF" w14:textId="77777777" w:rsidR="000D5477" w:rsidRPr="006D00B0" w:rsidRDefault="000D5477" w:rsidP="00F57640">
            <w:pPr>
              <w:jc w:val="left"/>
              <w:rPr>
                <w:rFonts w:asciiTheme="minorHAnsi" w:hAnsiTheme="minorHAnsi" w:cstheme="minorHAnsi"/>
                <w:b/>
                <w:caps/>
                <w:szCs w:val="22"/>
              </w:rPr>
            </w:pPr>
            <w:r w:rsidRPr="006D00B0">
              <w:rPr>
                <w:rFonts w:asciiTheme="minorHAnsi" w:hAnsiTheme="minorHAnsi" w:cstheme="minorHAnsi"/>
                <w:b/>
                <w:caps/>
                <w:sz w:val="22"/>
                <w:szCs w:val="22"/>
              </w:rPr>
              <w:t>oddelek</w:t>
            </w:r>
          </w:p>
        </w:tc>
        <w:tc>
          <w:tcPr>
            <w:tcW w:w="5103" w:type="dxa"/>
            <w:shd w:val="clear" w:color="auto" w:fill="F2F2F2" w:themeFill="background1" w:themeFillShade="F2"/>
          </w:tcPr>
          <w:p w14:paraId="2C6D4A14" w14:textId="77777777" w:rsidR="000D5477" w:rsidRDefault="000D5477" w:rsidP="00F57640">
            <w:pPr>
              <w:jc w:val="left"/>
              <w:rPr>
                <w:rFonts w:asciiTheme="minorHAnsi" w:hAnsiTheme="minorHAnsi" w:cstheme="minorHAnsi"/>
                <w:b/>
                <w:caps/>
                <w:sz w:val="22"/>
                <w:szCs w:val="22"/>
              </w:rPr>
            </w:pPr>
            <w:r>
              <w:rPr>
                <w:rFonts w:asciiTheme="minorHAnsi" w:hAnsiTheme="minorHAnsi" w:cstheme="minorHAnsi"/>
                <w:b/>
                <w:caps/>
                <w:sz w:val="22"/>
                <w:szCs w:val="22"/>
              </w:rPr>
              <w:t xml:space="preserve">Strokovne </w:t>
            </w:r>
            <w:r w:rsidRPr="006D00B0">
              <w:rPr>
                <w:rFonts w:asciiTheme="minorHAnsi" w:hAnsiTheme="minorHAnsi" w:cstheme="minorHAnsi"/>
                <w:b/>
                <w:caps/>
                <w:sz w:val="22"/>
                <w:szCs w:val="22"/>
              </w:rPr>
              <w:t>delavke</w:t>
            </w:r>
          </w:p>
          <w:p w14:paraId="77BFBDB9" w14:textId="77777777" w:rsidR="000D5477" w:rsidRPr="006D00B0" w:rsidRDefault="000D5477" w:rsidP="00F57640">
            <w:pPr>
              <w:jc w:val="left"/>
              <w:rPr>
                <w:rFonts w:asciiTheme="minorHAnsi" w:hAnsiTheme="minorHAnsi" w:cstheme="minorHAnsi"/>
                <w:b/>
                <w:caps/>
                <w:szCs w:val="22"/>
              </w:rPr>
            </w:pPr>
          </w:p>
        </w:tc>
      </w:tr>
      <w:tr w:rsidR="000D5477" w:rsidRPr="003F3705" w14:paraId="39105AA8" w14:textId="77777777" w:rsidTr="00746FC5">
        <w:trPr>
          <w:trHeight w:val="577"/>
        </w:trPr>
        <w:tc>
          <w:tcPr>
            <w:tcW w:w="1276" w:type="dxa"/>
            <w:vAlign w:val="center"/>
          </w:tcPr>
          <w:p w14:paraId="1C46DE53" w14:textId="77777777" w:rsidR="000D5477" w:rsidRPr="0005702B" w:rsidRDefault="000D5477" w:rsidP="00F57640">
            <w:pPr>
              <w:jc w:val="left"/>
              <w:rPr>
                <w:rFonts w:asciiTheme="minorHAnsi" w:hAnsiTheme="minorHAnsi" w:cstheme="minorHAnsi"/>
                <w:b/>
                <w:szCs w:val="22"/>
              </w:rPr>
            </w:pPr>
            <w:r w:rsidRPr="0005702B">
              <w:rPr>
                <w:rFonts w:asciiTheme="minorHAnsi" w:hAnsiTheme="minorHAnsi" w:cstheme="minorHAnsi"/>
                <w:b/>
                <w:sz w:val="22"/>
                <w:szCs w:val="22"/>
              </w:rPr>
              <w:t>Mravljice</w:t>
            </w:r>
          </w:p>
          <w:p w14:paraId="65CBD218" w14:textId="213CA83A" w:rsidR="000D5477" w:rsidRPr="0005702B" w:rsidRDefault="000D5477" w:rsidP="00F57640">
            <w:pPr>
              <w:jc w:val="left"/>
              <w:rPr>
                <w:rFonts w:asciiTheme="minorHAnsi" w:hAnsiTheme="minorHAnsi" w:cstheme="minorHAnsi"/>
                <w:sz w:val="20"/>
              </w:rPr>
            </w:pPr>
            <w:r>
              <w:rPr>
                <w:rFonts w:asciiTheme="minorHAnsi" w:hAnsiTheme="minorHAnsi" w:cstheme="minorHAnsi"/>
                <w:sz w:val="20"/>
              </w:rPr>
              <w:t>(</w:t>
            </w:r>
            <w:r w:rsidR="00681D21">
              <w:rPr>
                <w:rFonts w:asciiTheme="minorHAnsi" w:hAnsiTheme="minorHAnsi" w:cstheme="minorHAnsi"/>
                <w:sz w:val="20"/>
              </w:rPr>
              <w:t xml:space="preserve">3 </w:t>
            </w:r>
            <w:r w:rsidRPr="0005702B">
              <w:rPr>
                <w:rFonts w:asciiTheme="minorHAnsi" w:hAnsiTheme="minorHAnsi" w:cstheme="minorHAnsi"/>
                <w:sz w:val="20"/>
              </w:rPr>
              <w:t>-</w:t>
            </w:r>
            <w:r w:rsidR="00681D21">
              <w:rPr>
                <w:rFonts w:asciiTheme="minorHAnsi" w:hAnsiTheme="minorHAnsi" w:cstheme="minorHAnsi"/>
                <w:sz w:val="20"/>
              </w:rPr>
              <w:t xml:space="preserve"> </w:t>
            </w:r>
            <w:r w:rsidRPr="0005702B">
              <w:rPr>
                <w:rFonts w:asciiTheme="minorHAnsi" w:hAnsiTheme="minorHAnsi" w:cstheme="minorHAnsi"/>
                <w:sz w:val="20"/>
              </w:rPr>
              <w:t>4 leta)</w:t>
            </w:r>
          </w:p>
        </w:tc>
        <w:tc>
          <w:tcPr>
            <w:tcW w:w="5103" w:type="dxa"/>
          </w:tcPr>
          <w:p w14:paraId="463988DA" w14:textId="77777777" w:rsidR="00746FC5" w:rsidRDefault="00746FC5" w:rsidP="00746FC5">
            <w:pPr>
              <w:jc w:val="left"/>
              <w:rPr>
                <w:rFonts w:asciiTheme="minorHAnsi" w:hAnsiTheme="minorHAnsi" w:cstheme="minorHAnsi"/>
                <w:sz w:val="20"/>
              </w:rPr>
            </w:pPr>
            <w:r>
              <w:rPr>
                <w:rFonts w:asciiTheme="minorHAnsi" w:hAnsiTheme="minorHAnsi" w:cstheme="minorHAnsi"/>
                <w:sz w:val="20"/>
              </w:rPr>
              <w:t xml:space="preserve">Špela </w:t>
            </w:r>
            <w:proofErr w:type="spellStart"/>
            <w:r>
              <w:rPr>
                <w:rFonts w:asciiTheme="minorHAnsi" w:hAnsiTheme="minorHAnsi" w:cstheme="minorHAnsi"/>
                <w:sz w:val="20"/>
              </w:rPr>
              <w:t>Sojč</w:t>
            </w:r>
            <w:proofErr w:type="spellEnd"/>
            <w:r>
              <w:rPr>
                <w:rFonts w:asciiTheme="minorHAnsi" w:hAnsiTheme="minorHAnsi" w:cstheme="minorHAnsi"/>
                <w:sz w:val="20"/>
              </w:rPr>
              <w:t>, vzgojiteljica predšolskih otrok</w:t>
            </w:r>
          </w:p>
          <w:p w14:paraId="77E576ED" w14:textId="281CF48A" w:rsidR="000D5477" w:rsidRPr="00C00EF4" w:rsidRDefault="00746FC5" w:rsidP="00F57640">
            <w:pPr>
              <w:jc w:val="left"/>
              <w:rPr>
                <w:rFonts w:asciiTheme="minorHAnsi" w:hAnsiTheme="minorHAnsi" w:cstheme="minorHAnsi"/>
                <w:sz w:val="20"/>
              </w:rPr>
            </w:pPr>
            <w:r>
              <w:rPr>
                <w:rFonts w:asciiTheme="minorHAnsi" w:hAnsiTheme="minorHAnsi" w:cstheme="minorHAnsi"/>
                <w:sz w:val="20"/>
              </w:rPr>
              <w:t>Maja Porta</w:t>
            </w:r>
            <w:r w:rsidRPr="004A0BEE">
              <w:rPr>
                <w:rFonts w:asciiTheme="minorHAnsi" w:hAnsiTheme="minorHAnsi" w:cstheme="minorHAnsi"/>
                <w:sz w:val="20"/>
              </w:rPr>
              <w:t xml:space="preserve">, </w:t>
            </w:r>
            <w:r>
              <w:rPr>
                <w:rFonts w:asciiTheme="minorHAnsi" w:hAnsiTheme="minorHAnsi" w:cstheme="minorHAnsi"/>
                <w:sz w:val="20"/>
              </w:rPr>
              <w:t xml:space="preserve">vzgojiteljica-pomočnica vzgojiteljice </w:t>
            </w:r>
          </w:p>
        </w:tc>
      </w:tr>
      <w:tr w:rsidR="000D5477" w:rsidRPr="003F3705" w14:paraId="44EFB15A" w14:textId="77777777" w:rsidTr="00F57640">
        <w:tc>
          <w:tcPr>
            <w:tcW w:w="1276" w:type="dxa"/>
            <w:vAlign w:val="center"/>
          </w:tcPr>
          <w:p w14:paraId="4372C2E9" w14:textId="77777777" w:rsidR="000D5477" w:rsidRPr="0005702B" w:rsidRDefault="000D5477" w:rsidP="00F57640">
            <w:pPr>
              <w:jc w:val="left"/>
              <w:rPr>
                <w:rFonts w:asciiTheme="minorHAnsi" w:hAnsiTheme="minorHAnsi" w:cstheme="minorHAnsi"/>
                <w:b/>
                <w:szCs w:val="22"/>
              </w:rPr>
            </w:pPr>
            <w:r w:rsidRPr="0005702B">
              <w:rPr>
                <w:rFonts w:asciiTheme="minorHAnsi" w:hAnsiTheme="minorHAnsi" w:cstheme="minorHAnsi"/>
                <w:b/>
                <w:sz w:val="22"/>
                <w:szCs w:val="22"/>
              </w:rPr>
              <w:t>Želve</w:t>
            </w:r>
          </w:p>
          <w:p w14:paraId="24AC435B" w14:textId="4AE4A515" w:rsidR="000D5477" w:rsidRPr="0005702B" w:rsidRDefault="000D5477" w:rsidP="00F57640">
            <w:pPr>
              <w:jc w:val="left"/>
              <w:rPr>
                <w:rFonts w:asciiTheme="minorHAnsi" w:hAnsiTheme="minorHAnsi" w:cstheme="minorHAnsi"/>
                <w:sz w:val="20"/>
              </w:rPr>
            </w:pPr>
            <w:r w:rsidRPr="0005702B">
              <w:rPr>
                <w:rFonts w:asciiTheme="minorHAnsi" w:hAnsiTheme="minorHAnsi" w:cstheme="minorHAnsi"/>
                <w:sz w:val="20"/>
              </w:rPr>
              <w:t>(</w:t>
            </w:r>
            <w:r w:rsidR="00681D21">
              <w:rPr>
                <w:rFonts w:asciiTheme="minorHAnsi" w:hAnsiTheme="minorHAnsi" w:cstheme="minorHAnsi"/>
                <w:sz w:val="20"/>
              </w:rPr>
              <w:t xml:space="preserve">3 </w:t>
            </w:r>
            <w:r w:rsidRPr="0005702B">
              <w:rPr>
                <w:rFonts w:asciiTheme="minorHAnsi" w:hAnsiTheme="minorHAnsi" w:cstheme="minorHAnsi"/>
                <w:sz w:val="20"/>
              </w:rPr>
              <w:t>-</w:t>
            </w:r>
            <w:r w:rsidR="00681D21">
              <w:rPr>
                <w:rFonts w:asciiTheme="minorHAnsi" w:hAnsiTheme="minorHAnsi" w:cstheme="minorHAnsi"/>
                <w:sz w:val="20"/>
              </w:rPr>
              <w:t xml:space="preserve"> </w:t>
            </w:r>
            <w:r w:rsidRPr="0005702B">
              <w:rPr>
                <w:rFonts w:asciiTheme="minorHAnsi" w:hAnsiTheme="minorHAnsi" w:cstheme="minorHAnsi"/>
                <w:sz w:val="20"/>
              </w:rPr>
              <w:t>4 leta)</w:t>
            </w:r>
          </w:p>
        </w:tc>
        <w:tc>
          <w:tcPr>
            <w:tcW w:w="5103" w:type="dxa"/>
          </w:tcPr>
          <w:p w14:paraId="6822D465" w14:textId="77777777" w:rsidR="00681D21" w:rsidRPr="004A0BEE" w:rsidRDefault="00681D21" w:rsidP="00681D21">
            <w:pPr>
              <w:jc w:val="left"/>
              <w:rPr>
                <w:rFonts w:asciiTheme="minorHAnsi" w:hAnsiTheme="minorHAnsi" w:cstheme="minorHAnsi"/>
                <w:sz w:val="20"/>
              </w:rPr>
            </w:pPr>
            <w:r>
              <w:rPr>
                <w:rFonts w:asciiTheme="minorHAnsi" w:hAnsiTheme="minorHAnsi" w:cstheme="minorHAnsi"/>
                <w:sz w:val="20"/>
              </w:rPr>
              <w:t>Lara Grbec, vzgojiteljica predšolskih otrok</w:t>
            </w:r>
          </w:p>
          <w:p w14:paraId="2E296BB2"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Mateja Možina</w:t>
            </w:r>
            <w:r w:rsidRPr="004A0BEE">
              <w:rPr>
                <w:rFonts w:asciiTheme="minorHAnsi" w:hAnsiTheme="minorHAnsi" w:cstheme="minorHAnsi"/>
                <w:sz w:val="20"/>
              </w:rPr>
              <w:t xml:space="preserve">, </w:t>
            </w:r>
            <w:r>
              <w:rPr>
                <w:rFonts w:asciiTheme="minorHAnsi" w:hAnsiTheme="minorHAnsi" w:cstheme="minorHAnsi"/>
                <w:sz w:val="20"/>
              </w:rPr>
              <w:t>vzgojiteljica-</w:t>
            </w:r>
            <w:r w:rsidRPr="004A0BEE">
              <w:rPr>
                <w:rFonts w:asciiTheme="minorHAnsi" w:hAnsiTheme="minorHAnsi" w:cstheme="minorHAnsi"/>
                <w:sz w:val="20"/>
              </w:rPr>
              <w:t>pomočnica vzgojiteljice</w:t>
            </w:r>
            <w:r>
              <w:rPr>
                <w:rFonts w:asciiTheme="minorHAnsi" w:hAnsiTheme="minorHAnsi" w:cstheme="minorHAnsi"/>
                <w:sz w:val="20"/>
              </w:rPr>
              <w:t xml:space="preserve"> </w:t>
            </w:r>
          </w:p>
          <w:p w14:paraId="55980B20" w14:textId="3C2837DE" w:rsidR="000D5477" w:rsidRPr="003F3705" w:rsidRDefault="00681D21" w:rsidP="00EC6F91">
            <w:pPr>
              <w:jc w:val="left"/>
              <w:rPr>
                <w:rFonts w:asciiTheme="minorHAnsi" w:hAnsiTheme="minorHAnsi" w:cstheme="minorHAnsi"/>
                <w:szCs w:val="22"/>
              </w:rPr>
            </w:pPr>
            <w:r w:rsidRPr="00017F58">
              <w:rPr>
                <w:rFonts w:asciiTheme="minorHAnsi" w:hAnsiTheme="minorHAnsi" w:cstheme="minorHAnsi"/>
                <w:sz w:val="20"/>
              </w:rPr>
              <w:t xml:space="preserve">Ana </w:t>
            </w:r>
            <w:proofErr w:type="spellStart"/>
            <w:r w:rsidRPr="00017F58">
              <w:rPr>
                <w:rFonts w:asciiTheme="minorHAnsi" w:hAnsiTheme="minorHAnsi" w:cstheme="minorHAnsi"/>
                <w:sz w:val="20"/>
              </w:rPr>
              <w:t>Derenčin</w:t>
            </w:r>
            <w:proofErr w:type="spellEnd"/>
            <w:r>
              <w:rPr>
                <w:rFonts w:asciiTheme="minorHAnsi" w:hAnsiTheme="minorHAnsi" w:cstheme="minorHAnsi"/>
                <w:szCs w:val="22"/>
              </w:rPr>
              <w:t xml:space="preserve">, </w:t>
            </w:r>
            <w:r>
              <w:rPr>
                <w:rFonts w:asciiTheme="minorHAnsi" w:hAnsiTheme="minorHAnsi" w:cstheme="minorHAnsi"/>
                <w:sz w:val="20"/>
              </w:rPr>
              <w:t>spremljevalka za OPP</w:t>
            </w:r>
          </w:p>
        </w:tc>
      </w:tr>
      <w:tr w:rsidR="00681D21" w:rsidRPr="003F3705" w14:paraId="53566F65" w14:textId="77777777" w:rsidTr="00F57640">
        <w:tc>
          <w:tcPr>
            <w:tcW w:w="1276" w:type="dxa"/>
            <w:vAlign w:val="center"/>
          </w:tcPr>
          <w:p w14:paraId="1F217436" w14:textId="77777777" w:rsidR="00681D21" w:rsidRPr="0005702B" w:rsidRDefault="00681D21" w:rsidP="00681D21">
            <w:pPr>
              <w:jc w:val="left"/>
              <w:rPr>
                <w:rFonts w:asciiTheme="minorHAnsi" w:hAnsiTheme="minorHAnsi" w:cstheme="minorHAnsi"/>
                <w:b/>
                <w:sz w:val="22"/>
                <w:szCs w:val="22"/>
              </w:rPr>
            </w:pPr>
            <w:r w:rsidRPr="0005702B">
              <w:rPr>
                <w:rFonts w:asciiTheme="minorHAnsi" w:hAnsiTheme="minorHAnsi" w:cstheme="minorHAnsi"/>
                <w:b/>
                <w:sz w:val="22"/>
                <w:szCs w:val="22"/>
              </w:rPr>
              <w:t>Pingvini</w:t>
            </w:r>
          </w:p>
          <w:p w14:paraId="30F17691" w14:textId="484CFFA7" w:rsidR="00681D21" w:rsidRPr="0005702B" w:rsidRDefault="00681D21" w:rsidP="00681D21">
            <w:pPr>
              <w:jc w:val="left"/>
              <w:rPr>
                <w:rFonts w:asciiTheme="minorHAnsi" w:hAnsiTheme="minorHAnsi" w:cstheme="minorHAnsi"/>
                <w:b/>
                <w:sz w:val="22"/>
                <w:szCs w:val="22"/>
              </w:rPr>
            </w:pPr>
            <w:r w:rsidRPr="00EC6F91">
              <w:rPr>
                <w:rFonts w:asciiTheme="minorHAnsi" w:hAnsiTheme="minorHAnsi" w:cstheme="minorHAnsi"/>
                <w:sz w:val="20"/>
              </w:rPr>
              <w:t>(3</w:t>
            </w:r>
            <w:r w:rsidR="00966ADF">
              <w:rPr>
                <w:rFonts w:asciiTheme="minorHAnsi" w:hAnsiTheme="minorHAnsi" w:cstheme="minorHAnsi"/>
                <w:sz w:val="20"/>
              </w:rPr>
              <w:t xml:space="preserve"> </w:t>
            </w:r>
            <w:r w:rsidRPr="00EC6F91">
              <w:rPr>
                <w:rFonts w:asciiTheme="minorHAnsi" w:hAnsiTheme="minorHAnsi" w:cstheme="minorHAnsi"/>
                <w:sz w:val="20"/>
              </w:rPr>
              <w:t>-</w:t>
            </w:r>
            <w:r w:rsidR="00966ADF">
              <w:rPr>
                <w:rFonts w:asciiTheme="minorHAnsi" w:hAnsiTheme="minorHAnsi" w:cstheme="minorHAnsi"/>
                <w:sz w:val="20"/>
              </w:rPr>
              <w:t xml:space="preserve"> </w:t>
            </w:r>
            <w:r w:rsidRPr="00EC6F91">
              <w:rPr>
                <w:rFonts w:asciiTheme="minorHAnsi" w:hAnsiTheme="minorHAnsi" w:cstheme="minorHAnsi"/>
                <w:sz w:val="20"/>
              </w:rPr>
              <w:t>4 leta)</w:t>
            </w:r>
          </w:p>
        </w:tc>
        <w:tc>
          <w:tcPr>
            <w:tcW w:w="5103" w:type="dxa"/>
          </w:tcPr>
          <w:p w14:paraId="38D32FF1" w14:textId="77777777" w:rsidR="00681D21" w:rsidRPr="004A0BEE" w:rsidRDefault="00681D21" w:rsidP="00681D21">
            <w:pPr>
              <w:jc w:val="left"/>
              <w:rPr>
                <w:rFonts w:asciiTheme="minorHAnsi" w:hAnsiTheme="minorHAnsi" w:cstheme="minorHAnsi"/>
                <w:sz w:val="20"/>
              </w:rPr>
            </w:pPr>
            <w:r>
              <w:rPr>
                <w:rFonts w:asciiTheme="minorHAnsi" w:hAnsiTheme="minorHAnsi" w:cstheme="minorHAnsi"/>
                <w:sz w:val="20"/>
              </w:rPr>
              <w:t>Sabina Renko</w:t>
            </w:r>
            <w:r w:rsidRPr="004A0BEE">
              <w:rPr>
                <w:rFonts w:asciiTheme="minorHAnsi" w:hAnsiTheme="minorHAnsi" w:cstheme="minorHAnsi"/>
                <w:sz w:val="20"/>
              </w:rPr>
              <w:t>, vzgojiteljica</w:t>
            </w:r>
            <w:r>
              <w:rPr>
                <w:rFonts w:asciiTheme="minorHAnsi" w:hAnsiTheme="minorHAnsi" w:cstheme="minorHAnsi"/>
                <w:sz w:val="20"/>
              </w:rPr>
              <w:t xml:space="preserve"> predšolskih otrok</w:t>
            </w:r>
          </w:p>
          <w:p w14:paraId="3A5E6BB2" w14:textId="18E30359" w:rsidR="00681D21" w:rsidRDefault="00681D21" w:rsidP="00681D21">
            <w:pPr>
              <w:jc w:val="left"/>
              <w:rPr>
                <w:rFonts w:asciiTheme="minorHAnsi" w:hAnsiTheme="minorHAnsi" w:cstheme="minorHAnsi"/>
                <w:sz w:val="20"/>
              </w:rPr>
            </w:pPr>
            <w:r>
              <w:rPr>
                <w:rFonts w:asciiTheme="minorHAnsi" w:hAnsiTheme="minorHAnsi" w:cstheme="minorHAnsi"/>
                <w:sz w:val="20"/>
              </w:rPr>
              <w:t>Petra Klanšček</w:t>
            </w:r>
            <w:r w:rsidRPr="004A0BEE">
              <w:rPr>
                <w:rFonts w:asciiTheme="minorHAnsi" w:hAnsiTheme="minorHAnsi" w:cstheme="minorHAnsi"/>
                <w:sz w:val="20"/>
              </w:rPr>
              <w:t xml:space="preserve">, </w:t>
            </w:r>
            <w:r>
              <w:rPr>
                <w:rFonts w:asciiTheme="minorHAnsi" w:hAnsiTheme="minorHAnsi" w:cstheme="minorHAnsi"/>
                <w:sz w:val="20"/>
              </w:rPr>
              <w:t>vzgojiteljica-</w:t>
            </w:r>
            <w:r w:rsidRPr="004A0BEE">
              <w:rPr>
                <w:rFonts w:asciiTheme="minorHAnsi" w:hAnsiTheme="minorHAnsi" w:cstheme="minorHAnsi"/>
                <w:sz w:val="20"/>
              </w:rPr>
              <w:t>pomočnica vzgojiteljice</w:t>
            </w:r>
            <w:r>
              <w:rPr>
                <w:rFonts w:asciiTheme="minorHAnsi" w:hAnsiTheme="minorHAnsi" w:cstheme="minorHAnsi"/>
                <w:sz w:val="20"/>
              </w:rPr>
              <w:t xml:space="preserve"> </w:t>
            </w:r>
          </w:p>
        </w:tc>
      </w:tr>
      <w:tr w:rsidR="00681D21" w:rsidRPr="003F3705" w14:paraId="6039C993" w14:textId="77777777" w:rsidTr="00F57640">
        <w:tc>
          <w:tcPr>
            <w:tcW w:w="1276" w:type="dxa"/>
            <w:vAlign w:val="center"/>
          </w:tcPr>
          <w:p w14:paraId="58043C28" w14:textId="77777777" w:rsidR="00681D21" w:rsidRPr="0005702B" w:rsidRDefault="00681D21" w:rsidP="00681D21">
            <w:pPr>
              <w:jc w:val="left"/>
              <w:rPr>
                <w:rFonts w:asciiTheme="minorHAnsi" w:hAnsiTheme="minorHAnsi" w:cstheme="minorHAnsi"/>
                <w:b/>
                <w:szCs w:val="22"/>
              </w:rPr>
            </w:pPr>
            <w:proofErr w:type="spellStart"/>
            <w:r w:rsidRPr="0005702B">
              <w:rPr>
                <w:rFonts w:asciiTheme="minorHAnsi" w:hAnsiTheme="minorHAnsi" w:cstheme="minorHAnsi"/>
                <w:b/>
                <w:sz w:val="22"/>
                <w:szCs w:val="22"/>
              </w:rPr>
              <w:t>Sovice</w:t>
            </w:r>
            <w:proofErr w:type="spellEnd"/>
            <w:r w:rsidRPr="0005702B">
              <w:rPr>
                <w:rFonts w:asciiTheme="minorHAnsi" w:hAnsiTheme="minorHAnsi" w:cstheme="minorHAnsi"/>
                <w:b/>
                <w:sz w:val="22"/>
                <w:szCs w:val="22"/>
              </w:rPr>
              <w:t xml:space="preserve"> </w:t>
            </w:r>
          </w:p>
          <w:p w14:paraId="6EFCBFA8" w14:textId="3584A7AB" w:rsidR="00681D21" w:rsidRPr="0005702B" w:rsidRDefault="00681D21" w:rsidP="00681D21">
            <w:pPr>
              <w:jc w:val="left"/>
              <w:rPr>
                <w:rFonts w:asciiTheme="minorHAnsi" w:hAnsiTheme="minorHAnsi" w:cstheme="minorHAnsi"/>
                <w:b/>
                <w:sz w:val="22"/>
                <w:szCs w:val="22"/>
              </w:rPr>
            </w:pPr>
            <w:r w:rsidRPr="004A0BEE">
              <w:rPr>
                <w:rFonts w:asciiTheme="minorHAnsi" w:hAnsiTheme="minorHAnsi" w:cstheme="minorHAnsi"/>
                <w:sz w:val="20"/>
              </w:rPr>
              <w:t>(</w:t>
            </w:r>
            <w:r>
              <w:rPr>
                <w:rFonts w:asciiTheme="minorHAnsi" w:hAnsiTheme="minorHAnsi" w:cstheme="minorHAnsi"/>
                <w:sz w:val="20"/>
              </w:rPr>
              <w:t xml:space="preserve">4 </w:t>
            </w:r>
            <w:r w:rsidRPr="004A0BEE">
              <w:rPr>
                <w:rFonts w:asciiTheme="minorHAnsi" w:hAnsiTheme="minorHAnsi" w:cstheme="minorHAnsi"/>
                <w:sz w:val="20"/>
              </w:rPr>
              <w:t>-</w:t>
            </w:r>
            <w:r>
              <w:rPr>
                <w:rFonts w:asciiTheme="minorHAnsi" w:hAnsiTheme="minorHAnsi" w:cstheme="minorHAnsi"/>
                <w:sz w:val="20"/>
              </w:rPr>
              <w:t xml:space="preserve"> 5 </w:t>
            </w:r>
            <w:r w:rsidRPr="004A0BEE">
              <w:rPr>
                <w:rFonts w:asciiTheme="minorHAnsi" w:hAnsiTheme="minorHAnsi" w:cstheme="minorHAnsi"/>
                <w:sz w:val="20"/>
              </w:rPr>
              <w:t>let)</w:t>
            </w:r>
          </w:p>
        </w:tc>
        <w:tc>
          <w:tcPr>
            <w:tcW w:w="5103" w:type="dxa"/>
          </w:tcPr>
          <w:p w14:paraId="3D211C7E" w14:textId="77777777" w:rsidR="00681D21" w:rsidRPr="004A0BEE" w:rsidRDefault="00681D21" w:rsidP="00681D21">
            <w:pPr>
              <w:jc w:val="left"/>
              <w:rPr>
                <w:rFonts w:asciiTheme="minorHAnsi" w:hAnsiTheme="minorHAnsi" w:cstheme="minorHAnsi"/>
                <w:sz w:val="20"/>
              </w:rPr>
            </w:pPr>
            <w:r>
              <w:rPr>
                <w:rFonts w:asciiTheme="minorHAnsi" w:hAnsiTheme="minorHAnsi" w:cstheme="minorHAnsi"/>
                <w:sz w:val="20"/>
              </w:rPr>
              <w:t>Jana Mikuletič</w:t>
            </w:r>
            <w:r w:rsidRPr="004A0BEE">
              <w:rPr>
                <w:rFonts w:asciiTheme="minorHAnsi" w:hAnsiTheme="minorHAnsi" w:cstheme="minorHAnsi"/>
                <w:sz w:val="20"/>
              </w:rPr>
              <w:t>, vzgojiteljica predšolskih otrok</w:t>
            </w:r>
          </w:p>
          <w:p w14:paraId="3A4EF1A7"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Milojka Jaksetič Rolih</w:t>
            </w:r>
            <w:r w:rsidRPr="004A0BEE">
              <w:rPr>
                <w:rFonts w:asciiTheme="minorHAnsi" w:hAnsiTheme="minorHAnsi" w:cstheme="minorHAnsi"/>
                <w:sz w:val="20"/>
              </w:rPr>
              <w:t>, vzgojiteljica-</w:t>
            </w:r>
            <w:r>
              <w:rPr>
                <w:rFonts w:asciiTheme="minorHAnsi" w:hAnsiTheme="minorHAnsi" w:cstheme="minorHAnsi"/>
                <w:sz w:val="20"/>
              </w:rPr>
              <w:t xml:space="preserve">pomočnica vzgojiteljice </w:t>
            </w:r>
          </w:p>
          <w:p w14:paraId="71518A76" w14:textId="43E7D61A" w:rsidR="00681D21" w:rsidRDefault="00681D21" w:rsidP="00681D21">
            <w:pPr>
              <w:jc w:val="left"/>
              <w:rPr>
                <w:rFonts w:asciiTheme="minorHAnsi" w:hAnsiTheme="minorHAnsi" w:cstheme="minorHAnsi"/>
                <w:sz w:val="20"/>
              </w:rPr>
            </w:pPr>
            <w:r>
              <w:rPr>
                <w:rFonts w:asciiTheme="minorHAnsi" w:hAnsiTheme="minorHAnsi" w:cstheme="minorHAnsi"/>
                <w:sz w:val="20"/>
              </w:rPr>
              <w:t>Ana Šalamon, spremljevalka za OPP</w:t>
            </w:r>
          </w:p>
        </w:tc>
      </w:tr>
      <w:tr w:rsidR="00681D21" w:rsidRPr="003F3705" w14:paraId="0110D798" w14:textId="77777777" w:rsidTr="009C4129">
        <w:tc>
          <w:tcPr>
            <w:tcW w:w="1276" w:type="dxa"/>
          </w:tcPr>
          <w:p w14:paraId="76C5BD7D" w14:textId="77777777" w:rsidR="00681D21" w:rsidRPr="0005702B" w:rsidRDefault="00681D21" w:rsidP="00681D21">
            <w:pPr>
              <w:jc w:val="left"/>
              <w:rPr>
                <w:rFonts w:asciiTheme="minorHAnsi" w:hAnsiTheme="minorHAnsi" w:cstheme="minorHAnsi"/>
                <w:b/>
                <w:sz w:val="22"/>
                <w:szCs w:val="22"/>
              </w:rPr>
            </w:pPr>
            <w:r w:rsidRPr="0005702B">
              <w:rPr>
                <w:rFonts w:asciiTheme="minorHAnsi" w:hAnsiTheme="minorHAnsi" w:cstheme="minorHAnsi"/>
                <w:b/>
                <w:sz w:val="22"/>
                <w:szCs w:val="22"/>
              </w:rPr>
              <w:t>Muce</w:t>
            </w:r>
          </w:p>
          <w:p w14:paraId="755A7277" w14:textId="1B0364D7" w:rsidR="00681D21" w:rsidRPr="0005702B" w:rsidRDefault="00681D21" w:rsidP="00681D21">
            <w:pPr>
              <w:jc w:val="left"/>
              <w:rPr>
                <w:rFonts w:asciiTheme="minorHAnsi" w:hAnsiTheme="minorHAnsi" w:cstheme="minorHAnsi"/>
                <w:b/>
                <w:sz w:val="22"/>
                <w:szCs w:val="22"/>
              </w:rPr>
            </w:pPr>
            <w:r w:rsidRPr="004A0BEE">
              <w:rPr>
                <w:rFonts w:asciiTheme="minorHAnsi" w:hAnsiTheme="minorHAnsi" w:cstheme="minorHAnsi"/>
                <w:sz w:val="20"/>
              </w:rPr>
              <w:t>(</w:t>
            </w:r>
            <w:r>
              <w:rPr>
                <w:rFonts w:asciiTheme="minorHAnsi" w:hAnsiTheme="minorHAnsi" w:cstheme="minorHAnsi"/>
                <w:sz w:val="20"/>
              </w:rPr>
              <w:t xml:space="preserve">4 </w:t>
            </w:r>
            <w:r w:rsidRPr="004A0BEE">
              <w:rPr>
                <w:rFonts w:asciiTheme="minorHAnsi" w:hAnsiTheme="minorHAnsi" w:cstheme="minorHAnsi"/>
                <w:sz w:val="20"/>
              </w:rPr>
              <w:t>-</w:t>
            </w:r>
            <w:r>
              <w:rPr>
                <w:rFonts w:asciiTheme="minorHAnsi" w:hAnsiTheme="minorHAnsi" w:cstheme="minorHAnsi"/>
                <w:sz w:val="20"/>
              </w:rPr>
              <w:t xml:space="preserve"> 5</w:t>
            </w:r>
            <w:r w:rsidRPr="004A0BEE">
              <w:rPr>
                <w:rFonts w:asciiTheme="minorHAnsi" w:hAnsiTheme="minorHAnsi" w:cstheme="minorHAnsi"/>
                <w:sz w:val="20"/>
              </w:rPr>
              <w:t xml:space="preserve"> let)</w:t>
            </w:r>
          </w:p>
        </w:tc>
        <w:tc>
          <w:tcPr>
            <w:tcW w:w="5103" w:type="dxa"/>
          </w:tcPr>
          <w:p w14:paraId="6C4057DB"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Tamara Vičič, vzgojiteljica predšolskih otrok</w:t>
            </w:r>
          </w:p>
          <w:p w14:paraId="29E63F22" w14:textId="7B775EE5" w:rsidR="00681D21" w:rsidRDefault="00681D21" w:rsidP="00681D21">
            <w:pPr>
              <w:jc w:val="left"/>
              <w:rPr>
                <w:rFonts w:asciiTheme="minorHAnsi" w:hAnsiTheme="minorHAnsi" w:cstheme="minorHAnsi"/>
                <w:sz w:val="20"/>
              </w:rPr>
            </w:pPr>
            <w:r>
              <w:rPr>
                <w:rFonts w:asciiTheme="minorHAnsi" w:hAnsiTheme="minorHAnsi" w:cstheme="minorHAnsi"/>
                <w:sz w:val="20"/>
              </w:rPr>
              <w:t>Metka Baša, vzgojiteljica-</w:t>
            </w:r>
            <w:r w:rsidRPr="004A0BEE">
              <w:rPr>
                <w:rFonts w:asciiTheme="minorHAnsi" w:hAnsiTheme="minorHAnsi" w:cstheme="minorHAnsi"/>
                <w:sz w:val="20"/>
              </w:rPr>
              <w:t>pomočnica vzgojiteljice</w:t>
            </w:r>
            <w:r>
              <w:rPr>
                <w:rFonts w:asciiTheme="minorHAnsi" w:hAnsiTheme="minorHAnsi" w:cstheme="minorHAnsi"/>
                <w:sz w:val="20"/>
              </w:rPr>
              <w:t xml:space="preserve"> </w:t>
            </w:r>
          </w:p>
        </w:tc>
      </w:tr>
      <w:tr w:rsidR="00681D21" w:rsidRPr="003F3705" w14:paraId="4EBC8A7F" w14:textId="77777777" w:rsidTr="009C4129">
        <w:tc>
          <w:tcPr>
            <w:tcW w:w="1276" w:type="dxa"/>
          </w:tcPr>
          <w:p w14:paraId="2D807E97" w14:textId="77777777" w:rsidR="00681D21" w:rsidRPr="0005702B" w:rsidRDefault="00681D21" w:rsidP="00681D21">
            <w:pPr>
              <w:jc w:val="left"/>
              <w:rPr>
                <w:rFonts w:asciiTheme="minorHAnsi" w:hAnsiTheme="minorHAnsi" w:cstheme="minorHAnsi"/>
                <w:b/>
                <w:sz w:val="22"/>
                <w:szCs w:val="22"/>
              </w:rPr>
            </w:pPr>
            <w:r w:rsidRPr="0005702B">
              <w:rPr>
                <w:rFonts w:asciiTheme="minorHAnsi" w:hAnsiTheme="minorHAnsi" w:cstheme="minorHAnsi"/>
                <w:b/>
                <w:sz w:val="22"/>
                <w:szCs w:val="22"/>
              </w:rPr>
              <w:t>Krtki</w:t>
            </w:r>
          </w:p>
          <w:p w14:paraId="0644F648" w14:textId="35852306" w:rsidR="00681D21" w:rsidRPr="0005702B" w:rsidRDefault="00681D21" w:rsidP="00681D21">
            <w:pPr>
              <w:jc w:val="left"/>
              <w:rPr>
                <w:rFonts w:asciiTheme="minorHAnsi" w:hAnsiTheme="minorHAnsi" w:cstheme="minorHAnsi"/>
                <w:b/>
                <w:sz w:val="22"/>
                <w:szCs w:val="22"/>
              </w:rPr>
            </w:pPr>
            <w:r w:rsidRPr="004A0BEE">
              <w:rPr>
                <w:rFonts w:asciiTheme="minorHAnsi" w:hAnsiTheme="minorHAnsi" w:cstheme="minorHAnsi"/>
                <w:sz w:val="20"/>
              </w:rPr>
              <w:t>(</w:t>
            </w:r>
            <w:r>
              <w:rPr>
                <w:rFonts w:asciiTheme="minorHAnsi" w:hAnsiTheme="minorHAnsi" w:cstheme="minorHAnsi"/>
                <w:sz w:val="20"/>
              </w:rPr>
              <w:t xml:space="preserve">4 -5 </w:t>
            </w:r>
            <w:r w:rsidRPr="004A0BEE">
              <w:rPr>
                <w:rFonts w:asciiTheme="minorHAnsi" w:hAnsiTheme="minorHAnsi" w:cstheme="minorHAnsi"/>
                <w:sz w:val="20"/>
              </w:rPr>
              <w:t xml:space="preserve"> let)</w:t>
            </w:r>
          </w:p>
        </w:tc>
        <w:tc>
          <w:tcPr>
            <w:tcW w:w="5103" w:type="dxa"/>
          </w:tcPr>
          <w:p w14:paraId="4F9D718C"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Sabina Skok, vzgojiteljica predšolskih otrok</w:t>
            </w:r>
          </w:p>
          <w:p w14:paraId="1EA8D9E9" w14:textId="6619F5ED" w:rsidR="00681D21" w:rsidRDefault="00681D21" w:rsidP="00681D21">
            <w:pPr>
              <w:jc w:val="left"/>
              <w:rPr>
                <w:rFonts w:asciiTheme="minorHAnsi" w:hAnsiTheme="minorHAnsi" w:cstheme="minorHAnsi"/>
                <w:sz w:val="20"/>
              </w:rPr>
            </w:pPr>
            <w:r>
              <w:rPr>
                <w:rFonts w:asciiTheme="minorHAnsi" w:hAnsiTheme="minorHAnsi" w:cstheme="minorHAnsi"/>
                <w:sz w:val="20"/>
              </w:rPr>
              <w:t>Marjanca Štemberger</w:t>
            </w:r>
            <w:r w:rsidRPr="004A0BEE">
              <w:rPr>
                <w:rFonts w:asciiTheme="minorHAnsi" w:hAnsiTheme="minorHAnsi" w:cstheme="minorHAnsi"/>
                <w:sz w:val="20"/>
              </w:rPr>
              <w:t xml:space="preserve">, </w:t>
            </w:r>
            <w:r>
              <w:rPr>
                <w:rFonts w:asciiTheme="minorHAnsi" w:hAnsiTheme="minorHAnsi" w:cstheme="minorHAnsi"/>
                <w:sz w:val="20"/>
              </w:rPr>
              <w:t>vzgojiteljica-</w:t>
            </w:r>
            <w:r w:rsidRPr="004A0BEE">
              <w:rPr>
                <w:rFonts w:asciiTheme="minorHAnsi" w:hAnsiTheme="minorHAnsi" w:cstheme="minorHAnsi"/>
                <w:sz w:val="20"/>
              </w:rPr>
              <w:t>pomočnica vzgojiteljice</w:t>
            </w:r>
            <w:r>
              <w:rPr>
                <w:rFonts w:asciiTheme="minorHAnsi" w:hAnsiTheme="minorHAnsi" w:cstheme="minorHAnsi"/>
                <w:sz w:val="20"/>
              </w:rPr>
              <w:t xml:space="preserve"> </w:t>
            </w:r>
          </w:p>
        </w:tc>
      </w:tr>
      <w:tr w:rsidR="00681D21" w:rsidRPr="003F3705" w14:paraId="6A552274" w14:textId="77777777" w:rsidTr="00F57640">
        <w:tc>
          <w:tcPr>
            <w:tcW w:w="1276" w:type="dxa"/>
            <w:vAlign w:val="center"/>
          </w:tcPr>
          <w:p w14:paraId="0CFC7EC9" w14:textId="77777777" w:rsidR="00681D21" w:rsidRPr="004A0BEE" w:rsidRDefault="00681D21" w:rsidP="00681D21">
            <w:pPr>
              <w:jc w:val="left"/>
              <w:rPr>
                <w:rFonts w:asciiTheme="minorHAnsi" w:hAnsiTheme="minorHAnsi" w:cstheme="minorHAnsi"/>
                <w:sz w:val="20"/>
              </w:rPr>
            </w:pPr>
            <w:r w:rsidRPr="0005702B">
              <w:rPr>
                <w:rFonts w:asciiTheme="minorHAnsi" w:hAnsiTheme="minorHAnsi" w:cstheme="minorHAnsi"/>
                <w:b/>
                <w:sz w:val="22"/>
                <w:szCs w:val="22"/>
              </w:rPr>
              <w:t>Levčk</w:t>
            </w:r>
            <w:r w:rsidRPr="004A0BEE">
              <w:rPr>
                <w:rFonts w:asciiTheme="minorHAnsi" w:hAnsiTheme="minorHAnsi" w:cstheme="minorHAnsi"/>
                <w:sz w:val="20"/>
              </w:rPr>
              <w:t>i</w:t>
            </w:r>
          </w:p>
          <w:p w14:paraId="4586B6E9" w14:textId="4D9897E5" w:rsidR="00681D21" w:rsidRPr="0005702B" w:rsidRDefault="00681D21" w:rsidP="00681D21">
            <w:pPr>
              <w:jc w:val="left"/>
              <w:rPr>
                <w:rFonts w:asciiTheme="minorHAnsi" w:hAnsiTheme="minorHAnsi" w:cstheme="minorHAnsi"/>
                <w:b/>
                <w:sz w:val="22"/>
                <w:szCs w:val="22"/>
              </w:rPr>
            </w:pPr>
            <w:r w:rsidRPr="004A0BEE">
              <w:rPr>
                <w:rFonts w:asciiTheme="minorHAnsi" w:hAnsiTheme="minorHAnsi" w:cstheme="minorHAnsi"/>
                <w:sz w:val="20"/>
              </w:rPr>
              <w:t>(</w:t>
            </w:r>
            <w:r>
              <w:rPr>
                <w:rFonts w:asciiTheme="minorHAnsi" w:hAnsiTheme="minorHAnsi" w:cstheme="minorHAnsi"/>
                <w:sz w:val="20"/>
              </w:rPr>
              <w:t xml:space="preserve">5 </w:t>
            </w:r>
            <w:r w:rsidRPr="004A0BEE">
              <w:rPr>
                <w:rFonts w:asciiTheme="minorHAnsi" w:hAnsiTheme="minorHAnsi" w:cstheme="minorHAnsi"/>
                <w:sz w:val="20"/>
              </w:rPr>
              <w:t>-</w:t>
            </w:r>
            <w:r>
              <w:rPr>
                <w:rFonts w:asciiTheme="minorHAnsi" w:hAnsiTheme="minorHAnsi" w:cstheme="minorHAnsi"/>
                <w:sz w:val="20"/>
              </w:rPr>
              <w:t xml:space="preserve"> </w:t>
            </w:r>
            <w:r w:rsidRPr="004A0BEE">
              <w:rPr>
                <w:rFonts w:asciiTheme="minorHAnsi" w:hAnsiTheme="minorHAnsi" w:cstheme="minorHAnsi"/>
                <w:sz w:val="20"/>
              </w:rPr>
              <w:t>6 let)</w:t>
            </w:r>
          </w:p>
        </w:tc>
        <w:tc>
          <w:tcPr>
            <w:tcW w:w="5103" w:type="dxa"/>
          </w:tcPr>
          <w:p w14:paraId="720812D7"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Cilka Gerželj</w:t>
            </w:r>
            <w:r w:rsidRPr="004A0BEE">
              <w:rPr>
                <w:rFonts w:asciiTheme="minorHAnsi" w:hAnsiTheme="minorHAnsi" w:cstheme="minorHAnsi"/>
                <w:sz w:val="20"/>
              </w:rPr>
              <w:t>, vzgojiteljica</w:t>
            </w:r>
            <w:r>
              <w:rPr>
                <w:rFonts w:asciiTheme="minorHAnsi" w:hAnsiTheme="minorHAnsi" w:cstheme="minorHAnsi"/>
                <w:sz w:val="20"/>
              </w:rPr>
              <w:t xml:space="preserve"> predšolskih otrok</w:t>
            </w:r>
          </w:p>
          <w:p w14:paraId="3AC7BC77"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Doris Blokar</w:t>
            </w:r>
            <w:r w:rsidRPr="004A0BEE">
              <w:rPr>
                <w:rFonts w:asciiTheme="minorHAnsi" w:hAnsiTheme="minorHAnsi" w:cstheme="minorHAnsi"/>
                <w:sz w:val="20"/>
              </w:rPr>
              <w:t>, vzgojiteljica-</w:t>
            </w:r>
            <w:r>
              <w:rPr>
                <w:rFonts w:asciiTheme="minorHAnsi" w:hAnsiTheme="minorHAnsi" w:cstheme="minorHAnsi"/>
                <w:sz w:val="20"/>
              </w:rPr>
              <w:t xml:space="preserve">pomočnica vzgojiteljice </w:t>
            </w:r>
          </w:p>
          <w:p w14:paraId="5C23F404" w14:textId="0615566F" w:rsidR="00681D21" w:rsidRDefault="00681D21" w:rsidP="00681D21">
            <w:pPr>
              <w:jc w:val="left"/>
              <w:rPr>
                <w:rFonts w:asciiTheme="minorHAnsi" w:hAnsiTheme="minorHAnsi" w:cstheme="minorHAnsi"/>
                <w:sz w:val="20"/>
              </w:rPr>
            </w:pPr>
            <w:r>
              <w:rPr>
                <w:rFonts w:asciiTheme="minorHAnsi" w:hAnsiTheme="minorHAnsi" w:cstheme="minorHAnsi"/>
                <w:sz w:val="20"/>
              </w:rPr>
              <w:t>Urška Samsa, spremljevalka za OPP</w:t>
            </w:r>
          </w:p>
        </w:tc>
      </w:tr>
      <w:tr w:rsidR="00681D21" w:rsidRPr="003F3705" w14:paraId="76A96F77" w14:textId="77777777" w:rsidTr="00F57640">
        <w:tc>
          <w:tcPr>
            <w:tcW w:w="1276" w:type="dxa"/>
            <w:vAlign w:val="center"/>
          </w:tcPr>
          <w:p w14:paraId="61A00C4C" w14:textId="77777777" w:rsidR="00681D21" w:rsidRPr="0005702B" w:rsidRDefault="00681D21" w:rsidP="00681D21">
            <w:pPr>
              <w:jc w:val="left"/>
              <w:rPr>
                <w:rFonts w:asciiTheme="minorHAnsi" w:hAnsiTheme="minorHAnsi" w:cstheme="minorHAnsi"/>
                <w:b/>
                <w:sz w:val="22"/>
                <w:szCs w:val="22"/>
              </w:rPr>
            </w:pPr>
            <w:r w:rsidRPr="0005702B">
              <w:rPr>
                <w:rFonts w:asciiTheme="minorHAnsi" w:hAnsiTheme="minorHAnsi" w:cstheme="minorHAnsi"/>
                <w:b/>
                <w:sz w:val="22"/>
                <w:szCs w:val="22"/>
              </w:rPr>
              <w:t>Ovčke</w:t>
            </w:r>
          </w:p>
          <w:p w14:paraId="1BD6B2C7" w14:textId="5404B938" w:rsidR="00681D21" w:rsidRPr="0005702B" w:rsidRDefault="00681D21" w:rsidP="00681D21">
            <w:pPr>
              <w:jc w:val="left"/>
              <w:rPr>
                <w:rFonts w:asciiTheme="minorHAnsi" w:hAnsiTheme="minorHAnsi" w:cstheme="minorHAnsi"/>
                <w:b/>
                <w:sz w:val="22"/>
                <w:szCs w:val="22"/>
              </w:rPr>
            </w:pPr>
            <w:r w:rsidRPr="004A0BEE">
              <w:rPr>
                <w:rFonts w:asciiTheme="minorHAnsi" w:hAnsiTheme="minorHAnsi" w:cstheme="minorHAnsi"/>
                <w:sz w:val="20"/>
              </w:rPr>
              <w:t>(5</w:t>
            </w:r>
            <w:r>
              <w:rPr>
                <w:rFonts w:asciiTheme="minorHAnsi" w:hAnsiTheme="minorHAnsi" w:cstheme="minorHAnsi"/>
                <w:sz w:val="20"/>
              </w:rPr>
              <w:t xml:space="preserve"> </w:t>
            </w:r>
            <w:r w:rsidRPr="004A0BEE">
              <w:rPr>
                <w:rFonts w:asciiTheme="minorHAnsi" w:hAnsiTheme="minorHAnsi" w:cstheme="minorHAnsi"/>
                <w:sz w:val="20"/>
              </w:rPr>
              <w:t>-</w:t>
            </w:r>
            <w:r>
              <w:rPr>
                <w:rFonts w:asciiTheme="minorHAnsi" w:hAnsiTheme="minorHAnsi" w:cstheme="minorHAnsi"/>
                <w:sz w:val="20"/>
              </w:rPr>
              <w:t xml:space="preserve"> </w:t>
            </w:r>
            <w:r w:rsidRPr="004A0BEE">
              <w:rPr>
                <w:rFonts w:asciiTheme="minorHAnsi" w:hAnsiTheme="minorHAnsi" w:cstheme="minorHAnsi"/>
                <w:sz w:val="20"/>
              </w:rPr>
              <w:t>6 let)</w:t>
            </w:r>
          </w:p>
        </w:tc>
        <w:tc>
          <w:tcPr>
            <w:tcW w:w="5103" w:type="dxa"/>
          </w:tcPr>
          <w:p w14:paraId="54426B9D"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Andreja Štemberger Turković, vzgojiteljica predšolskih otrok</w:t>
            </w:r>
          </w:p>
          <w:p w14:paraId="132750D0"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Ana Lavrenčič</w:t>
            </w:r>
            <w:r w:rsidRPr="004A0BEE">
              <w:rPr>
                <w:rFonts w:asciiTheme="minorHAnsi" w:hAnsiTheme="minorHAnsi" w:cstheme="minorHAnsi"/>
                <w:sz w:val="20"/>
              </w:rPr>
              <w:t xml:space="preserve">, </w:t>
            </w:r>
            <w:r>
              <w:rPr>
                <w:rFonts w:asciiTheme="minorHAnsi" w:hAnsiTheme="minorHAnsi" w:cstheme="minorHAnsi"/>
                <w:sz w:val="20"/>
              </w:rPr>
              <w:t>vzgojiteljica-</w:t>
            </w:r>
            <w:r w:rsidRPr="004A0BEE">
              <w:rPr>
                <w:rFonts w:asciiTheme="minorHAnsi" w:hAnsiTheme="minorHAnsi" w:cstheme="minorHAnsi"/>
                <w:sz w:val="20"/>
              </w:rPr>
              <w:t>pomočnica vzgojiteljice</w:t>
            </w:r>
          </w:p>
          <w:p w14:paraId="16953F48" w14:textId="3B35421B" w:rsidR="00681D21" w:rsidRDefault="00681D21" w:rsidP="00681D21">
            <w:pPr>
              <w:jc w:val="left"/>
              <w:rPr>
                <w:rFonts w:asciiTheme="minorHAnsi" w:hAnsiTheme="minorHAnsi" w:cstheme="minorHAnsi"/>
                <w:sz w:val="20"/>
              </w:rPr>
            </w:pPr>
            <w:r>
              <w:rPr>
                <w:rFonts w:asciiTheme="minorHAnsi" w:hAnsiTheme="minorHAnsi" w:cstheme="minorHAnsi"/>
                <w:sz w:val="20"/>
              </w:rPr>
              <w:t>Martina Sakelšek Čekada, spremljevalka za OPP</w:t>
            </w:r>
          </w:p>
        </w:tc>
      </w:tr>
      <w:tr w:rsidR="00681D21" w:rsidRPr="003F3705" w14:paraId="688ADB8F" w14:textId="77777777" w:rsidTr="00F57640">
        <w:tc>
          <w:tcPr>
            <w:tcW w:w="1276" w:type="dxa"/>
            <w:vAlign w:val="center"/>
          </w:tcPr>
          <w:p w14:paraId="1AB5829C" w14:textId="77777777" w:rsidR="00681D21" w:rsidRPr="0005702B" w:rsidRDefault="00681D21" w:rsidP="00681D21">
            <w:pPr>
              <w:jc w:val="left"/>
              <w:rPr>
                <w:rFonts w:asciiTheme="minorHAnsi" w:hAnsiTheme="minorHAnsi" w:cstheme="minorHAnsi"/>
                <w:b/>
                <w:sz w:val="22"/>
                <w:szCs w:val="22"/>
              </w:rPr>
            </w:pPr>
            <w:r w:rsidRPr="0005702B">
              <w:rPr>
                <w:rFonts w:asciiTheme="minorHAnsi" w:hAnsiTheme="minorHAnsi" w:cstheme="minorHAnsi"/>
                <w:b/>
                <w:sz w:val="22"/>
                <w:szCs w:val="22"/>
              </w:rPr>
              <w:t>Veverice</w:t>
            </w:r>
          </w:p>
          <w:p w14:paraId="1F3183EC" w14:textId="406055CA" w:rsidR="00681D21" w:rsidRPr="0005702B" w:rsidRDefault="00681D21" w:rsidP="00681D21">
            <w:pPr>
              <w:jc w:val="left"/>
              <w:rPr>
                <w:rFonts w:asciiTheme="minorHAnsi" w:hAnsiTheme="minorHAnsi" w:cstheme="minorHAnsi"/>
                <w:b/>
                <w:sz w:val="22"/>
                <w:szCs w:val="22"/>
              </w:rPr>
            </w:pPr>
            <w:r>
              <w:rPr>
                <w:rFonts w:asciiTheme="minorHAnsi" w:hAnsiTheme="minorHAnsi" w:cstheme="minorHAnsi"/>
                <w:sz w:val="20"/>
              </w:rPr>
              <w:t xml:space="preserve">(5 </w:t>
            </w:r>
            <w:r w:rsidRPr="004A0BEE">
              <w:rPr>
                <w:rFonts w:asciiTheme="minorHAnsi" w:hAnsiTheme="minorHAnsi" w:cstheme="minorHAnsi"/>
                <w:sz w:val="20"/>
              </w:rPr>
              <w:t>-</w:t>
            </w:r>
            <w:r>
              <w:rPr>
                <w:rFonts w:asciiTheme="minorHAnsi" w:hAnsiTheme="minorHAnsi" w:cstheme="minorHAnsi"/>
                <w:sz w:val="20"/>
              </w:rPr>
              <w:t xml:space="preserve"> </w:t>
            </w:r>
            <w:r w:rsidRPr="004A0BEE">
              <w:rPr>
                <w:rFonts w:asciiTheme="minorHAnsi" w:hAnsiTheme="minorHAnsi" w:cstheme="minorHAnsi"/>
                <w:sz w:val="20"/>
              </w:rPr>
              <w:t>6 let)</w:t>
            </w:r>
          </w:p>
        </w:tc>
        <w:tc>
          <w:tcPr>
            <w:tcW w:w="5103" w:type="dxa"/>
          </w:tcPr>
          <w:p w14:paraId="4AC80C49" w14:textId="77777777" w:rsidR="00681D21" w:rsidRDefault="00681D21" w:rsidP="00681D21">
            <w:pPr>
              <w:jc w:val="left"/>
              <w:rPr>
                <w:rFonts w:asciiTheme="minorHAnsi" w:hAnsiTheme="minorHAnsi" w:cstheme="minorHAnsi"/>
                <w:sz w:val="20"/>
              </w:rPr>
            </w:pPr>
            <w:r>
              <w:rPr>
                <w:rFonts w:asciiTheme="minorHAnsi" w:hAnsiTheme="minorHAnsi" w:cstheme="minorHAnsi"/>
                <w:sz w:val="20"/>
              </w:rPr>
              <w:t>Mateja Šepec, vzgojiteljica predšolskih otrok</w:t>
            </w:r>
          </w:p>
          <w:p w14:paraId="499EB4CC" w14:textId="778C278E" w:rsidR="00681D21" w:rsidRDefault="00681D21" w:rsidP="00681D21">
            <w:pPr>
              <w:jc w:val="left"/>
              <w:rPr>
                <w:rFonts w:asciiTheme="minorHAnsi" w:hAnsiTheme="minorHAnsi" w:cstheme="minorHAnsi"/>
                <w:sz w:val="20"/>
              </w:rPr>
            </w:pPr>
            <w:r>
              <w:rPr>
                <w:rFonts w:asciiTheme="minorHAnsi" w:hAnsiTheme="minorHAnsi" w:cstheme="minorHAnsi"/>
                <w:sz w:val="20"/>
              </w:rPr>
              <w:t>Ana Benedetič,</w:t>
            </w:r>
            <w:r w:rsidRPr="004A0BEE">
              <w:rPr>
                <w:rFonts w:asciiTheme="minorHAnsi" w:hAnsiTheme="minorHAnsi" w:cstheme="minorHAnsi"/>
                <w:sz w:val="20"/>
              </w:rPr>
              <w:t xml:space="preserve"> </w:t>
            </w:r>
            <w:r>
              <w:rPr>
                <w:rFonts w:asciiTheme="minorHAnsi" w:hAnsiTheme="minorHAnsi" w:cstheme="minorHAnsi"/>
                <w:sz w:val="20"/>
              </w:rPr>
              <w:t>vzgojiteljica-</w:t>
            </w:r>
            <w:r w:rsidRPr="004A0BEE">
              <w:rPr>
                <w:rFonts w:asciiTheme="minorHAnsi" w:hAnsiTheme="minorHAnsi" w:cstheme="minorHAnsi"/>
                <w:sz w:val="20"/>
              </w:rPr>
              <w:t>pomočnica vzgojit</w:t>
            </w:r>
            <w:r>
              <w:rPr>
                <w:rFonts w:asciiTheme="minorHAnsi" w:hAnsiTheme="minorHAnsi" w:cstheme="minorHAnsi"/>
                <w:sz w:val="20"/>
              </w:rPr>
              <w:t>eljice</w:t>
            </w:r>
          </w:p>
        </w:tc>
      </w:tr>
    </w:tbl>
    <w:p w14:paraId="40B34CCD" w14:textId="77777777" w:rsidR="00EC6F91" w:rsidRDefault="00EC6F91" w:rsidP="00746FC5">
      <w:pPr>
        <w:rPr>
          <w:rFonts w:asciiTheme="minorHAnsi" w:hAnsiTheme="minorHAnsi" w:cstheme="minorHAnsi"/>
          <w:sz w:val="20"/>
        </w:rPr>
      </w:pPr>
    </w:p>
    <w:p w14:paraId="2B04098A" w14:textId="77777777" w:rsidR="000D5477" w:rsidRPr="004A0BEE" w:rsidRDefault="000D5477" w:rsidP="000D5477">
      <w:pPr>
        <w:rPr>
          <w:rFonts w:asciiTheme="minorHAnsi" w:hAnsiTheme="minorHAnsi" w:cstheme="minorHAnsi"/>
          <w:b/>
          <w:sz w:val="20"/>
        </w:rPr>
      </w:pPr>
    </w:p>
    <w:p w14:paraId="54EEC6C0" w14:textId="77777777" w:rsidR="000D5477" w:rsidRDefault="000D5477" w:rsidP="000D5477">
      <w:pPr>
        <w:jc w:val="center"/>
        <w:rPr>
          <w:rFonts w:asciiTheme="minorHAnsi" w:hAnsiTheme="minorHAnsi" w:cstheme="minorHAnsi"/>
          <w:b/>
          <w:sz w:val="22"/>
          <w:szCs w:val="22"/>
        </w:rPr>
      </w:pPr>
    </w:p>
    <w:p w14:paraId="674BA8DC" w14:textId="77777777" w:rsidR="000D5477" w:rsidRDefault="000D5477" w:rsidP="000D5477">
      <w:pPr>
        <w:jc w:val="center"/>
        <w:rPr>
          <w:rFonts w:asciiTheme="minorHAnsi" w:hAnsiTheme="minorHAnsi" w:cstheme="minorHAnsi"/>
          <w:b/>
          <w:sz w:val="22"/>
          <w:szCs w:val="22"/>
        </w:rPr>
      </w:pPr>
    </w:p>
    <w:p w14:paraId="5C99FC74" w14:textId="56D66706" w:rsidR="000D5477" w:rsidRDefault="000D5477" w:rsidP="000D5477">
      <w:pPr>
        <w:jc w:val="center"/>
        <w:rPr>
          <w:rFonts w:asciiTheme="minorHAnsi" w:hAnsiTheme="minorHAnsi" w:cstheme="minorHAnsi"/>
          <w:b/>
          <w:sz w:val="22"/>
          <w:szCs w:val="22"/>
        </w:rPr>
      </w:pPr>
    </w:p>
    <w:p w14:paraId="7A3B3581" w14:textId="4C809E62" w:rsidR="00681D21" w:rsidRDefault="00681D21" w:rsidP="000D5477">
      <w:pPr>
        <w:jc w:val="center"/>
        <w:rPr>
          <w:rFonts w:asciiTheme="minorHAnsi" w:hAnsiTheme="minorHAnsi" w:cstheme="minorHAnsi"/>
          <w:b/>
          <w:sz w:val="22"/>
          <w:szCs w:val="22"/>
        </w:rPr>
      </w:pPr>
    </w:p>
    <w:p w14:paraId="7D48EDA4" w14:textId="71D196D3" w:rsidR="00681D21" w:rsidRDefault="00681D21" w:rsidP="000D5477">
      <w:pPr>
        <w:jc w:val="center"/>
        <w:rPr>
          <w:rFonts w:asciiTheme="minorHAnsi" w:hAnsiTheme="minorHAnsi" w:cstheme="minorHAnsi"/>
          <w:b/>
          <w:sz w:val="22"/>
          <w:szCs w:val="22"/>
        </w:rPr>
      </w:pPr>
    </w:p>
    <w:p w14:paraId="10940C60" w14:textId="77777777" w:rsidR="00681D21" w:rsidRDefault="00681D21" w:rsidP="000D5477">
      <w:pPr>
        <w:jc w:val="center"/>
        <w:rPr>
          <w:rFonts w:asciiTheme="minorHAnsi" w:hAnsiTheme="minorHAnsi" w:cstheme="minorHAnsi"/>
          <w:b/>
          <w:sz w:val="22"/>
          <w:szCs w:val="22"/>
        </w:rPr>
      </w:pPr>
    </w:p>
    <w:p w14:paraId="1A76C3A3" w14:textId="77777777" w:rsidR="000D5477" w:rsidRDefault="000D5477" w:rsidP="000D5477">
      <w:pPr>
        <w:jc w:val="center"/>
        <w:rPr>
          <w:rFonts w:asciiTheme="minorHAnsi" w:hAnsiTheme="minorHAnsi" w:cstheme="minorHAnsi"/>
          <w:b/>
          <w:sz w:val="22"/>
          <w:szCs w:val="22"/>
        </w:rPr>
      </w:pPr>
    </w:p>
    <w:p w14:paraId="593C015B" w14:textId="77777777" w:rsidR="000D5477" w:rsidRPr="006D00B0" w:rsidRDefault="000D5477" w:rsidP="000D5477">
      <w:pPr>
        <w:jc w:val="center"/>
        <w:rPr>
          <w:rFonts w:asciiTheme="minorHAnsi" w:hAnsiTheme="minorHAnsi" w:cstheme="minorHAnsi"/>
          <w:b/>
          <w:sz w:val="22"/>
          <w:szCs w:val="22"/>
        </w:rPr>
      </w:pPr>
      <w:r w:rsidRPr="006D00B0">
        <w:rPr>
          <w:rFonts w:asciiTheme="minorHAnsi" w:hAnsiTheme="minorHAnsi" w:cstheme="minorHAnsi"/>
          <w:b/>
          <w:sz w:val="22"/>
          <w:szCs w:val="22"/>
        </w:rPr>
        <w:lastRenderedPageBreak/>
        <w:t xml:space="preserve">SVETOVALNA SLUŽBA </w:t>
      </w:r>
    </w:p>
    <w:p w14:paraId="6E0CE249" w14:textId="1F1B37E4" w:rsidR="000D5477" w:rsidRDefault="000D5477" w:rsidP="00EC6F91">
      <w:pPr>
        <w:jc w:val="center"/>
        <w:rPr>
          <w:rFonts w:asciiTheme="minorHAnsi" w:hAnsiTheme="minorHAnsi" w:cstheme="minorHAnsi"/>
          <w:sz w:val="22"/>
          <w:szCs w:val="22"/>
        </w:rPr>
      </w:pPr>
      <w:r w:rsidRPr="006D00B0">
        <w:rPr>
          <w:rFonts w:asciiTheme="minorHAnsi" w:hAnsiTheme="minorHAnsi" w:cstheme="minorHAnsi"/>
          <w:sz w:val="22"/>
          <w:szCs w:val="22"/>
        </w:rPr>
        <w:t xml:space="preserve">Anja Bembič, </w:t>
      </w:r>
      <w:r>
        <w:rPr>
          <w:rFonts w:asciiTheme="minorHAnsi" w:hAnsiTheme="minorHAnsi" w:cstheme="minorHAnsi"/>
          <w:sz w:val="22"/>
          <w:szCs w:val="22"/>
        </w:rPr>
        <w:t>pedagoginja, svetovalna delavka</w:t>
      </w:r>
    </w:p>
    <w:p w14:paraId="7F520FBD" w14:textId="1FFB8C93" w:rsidR="000D5477" w:rsidRDefault="000D5477" w:rsidP="00EC6F91">
      <w:pPr>
        <w:jc w:val="center"/>
        <w:rPr>
          <w:rFonts w:asciiTheme="minorHAnsi" w:hAnsiTheme="minorHAnsi" w:cstheme="minorHAnsi"/>
          <w:sz w:val="22"/>
          <w:szCs w:val="22"/>
        </w:rPr>
      </w:pPr>
      <w:r>
        <w:rPr>
          <w:rFonts w:asciiTheme="minorHAnsi" w:hAnsiTheme="minorHAnsi" w:cstheme="minorHAnsi"/>
          <w:sz w:val="22"/>
          <w:szCs w:val="22"/>
        </w:rPr>
        <w:t>Nina Škrab, specialna pedagoginja</w:t>
      </w:r>
      <w:r w:rsidR="00966ADF">
        <w:rPr>
          <w:rFonts w:asciiTheme="minorHAnsi" w:hAnsiTheme="minorHAnsi" w:cstheme="minorHAnsi"/>
          <w:sz w:val="22"/>
          <w:szCs w:val="22"/>
        </w:rPr>
        <w:t>, vzgojiteljica za zgodnjo obravnavo</w:t>
      </w:r>
    </w:p>
    <w:p w14:paraId="0A32C45E" w14:textId="3334DFE3" w:rsidR="000D5477" w:rsidRDefault="000D5477" w:rsidP="00966ADF">
      <w:pPr>
        <w:jc w:val="center"/>
        <w:rPr>
          <w:rFonts w:asciiTheme="minorHAnsi" w:hAnsiTheme="minorHAnsi" w:cstheme="minorHAnsi"/>
          <w:sz w:val="22"/>
          <w:szCs w:val="22"/>
        </w:rPr>
      </w:pPr>
      <w:r>
        <w:rPr>
          <w:rFonts w:asciiTheme="minorHAnsi" w:hAnsiTheme="minorHAnsi" w:cstheme="minorHAnsi"/>
          <w:sz w:val="22"/>
          <w:szCs w:val="22"/>
        </w:rPr>
        <w:t xml:space="preserve">Timea Jenko, pedagoginja, </w:t>
      </w:r>
      <w:r w:rsidR="00966ADF">
        <w:rPr>
          <w:rFonts w:asciiTheme="minorHAnsi" w:hAnsiTheme="minorHAnsi" w:cstheme="minorHAnsi"/>
          <w:sz w:val="22"/>
          <w:szCs w:val="22"/>
        </w:rPr>
        <w:t>vzgojiteljica za zgodnjo obravnavo</w:t>
      </w:r>
    </w:p>
    <w:p w14:paraId="272BAA74" w14:textId="77777777" w:rsidR="000D5477" w:rsidRPr="006D00B0" w:rsidRDefault="000D5477" w:rsidP="00EC6F91">
      <w:pPr>
        <w:jc w:val="center"/>
        <w:rPr>
          <w:rFonts w:asciiTheme="minorHAnsi" w:hAnsiTheme="minorHAnsi" w:cstheme="minorHAnsi"/>
          <w:sz w:val="22"/>
          <w:szCs w:val="22"/>
        </w:rPr>
      </w:pPr>
      <w:r w:rsidRPr="006D00B0">
        <w:rPr>
          <w:rFonts w:asciiTheme="minorHAnsi" w:hAnsiTheme="minorHAnsi" w:cstheme="minorHAnsi"/>
          <w:sz w:val="22"/>
          <w:szCs w:val="22"/>
        </w:rPr>
        <w:t>Maja Hrvatin Gorjanc, logopedinja</w:t>
      </w:r>
      <w:r>
        <w:rPr>
          <w:rFonts w:asciiTheme="minorHAnsi" w:hAnsiTheme="minorHAnsi" w:cstheme="minorHAnsi"/>
          <w:sz w:val="22"/>
          <w:szCs w:val="22"/>
        </w:rPr>
        <w:t>, zunanja sodelavka</w:t>
      </w:r>
    </w:p>
    <w:p w14:paraId="423F3FF2" w14:textId="70322E76" w:rsidR="000D5477" w:rsidRDefault="000D5477" w:rsidP="000D5477">
      <w:pPr>
        <w:rPr>
          <w:rFonts w:asciiTheme="minorHAnsi" w:hAnsiTheme="minorHAnsi" w:cstheme="minorHAnsi"/>
          <w:b/>
          <w:sz w:val="22"/>
          <w:szCs w:val="22"/>
        </w:rPr>
      </w:pPr>
    </w:p>
    <w:p w14:paraId="502D45D3" w14:textId="77777777" w:rsidR="00BB2F56" w:rsidRDefault="00BB2F56" w:rsidP="000D5477">
      <w:pPr>
        <w:rPr>
          <w:rFonts w:asciiTheme="minorHAnsi" w:hAnsiTheme="minorHAnsi" w:cstheme="minorHAnsi"/>
          <w:b/>
          <w:sz w:val="22"/>
          <w:szCs w:val="22"/>
        </w:rPr>
      </w:pPr>
    </w:p>
    <w:p w14:paraId="0F850BD9" w14:textId="77777777" w:rsidR="000D5477" w:rsidRPr="006D00B0" w:rsidRDefault="000D5477" w:rsidP="000D5477">
      <w:pPr>
        <w:jc w:val="center"/>
        <w:rPr>
          <w:rFonts w:asciiTheme="minorHAnsi" w:hAnsiTheme="minorHAnsi" w:cstheme="minorHAnsi"/>
          <w:b/>
          <w:sz w:val="22"/>
          <w:szCs w:val="22"/>
        </w:rPr>
      </w:pPr>
      <w:r w:rsidRPr="006D00B0">
        <w:rPr>
          <w:rFonts w:asciiTheme="minorHAnsi" w:hAnsiTheme="minorHAnsi" w:cstheme="minorHAnsi"/>
          <w:b/>
          <w:sz w:val="22"/>
          <w:szCs w:val="22"/>
        </w:rPr>
        <w:t>ADMINISTRATIVNO OSEBJE</w:t>
      </w:r>
    </w:p>
    <w:p w14:paraId="7E242AA4" w14:textId="77777777" w:rsidR="000D5477" w:rsidRPr="006D00B0" w:rsidRDefault="000D5477" w:rsidP="000D5477">
      <w:pPr>
        <w:jc w:val="center"/>
        <w:rPr>
          <w:rFonts w:asciiTheme="minorHAnsi" w:hAnsiTheme="minorHAnsi" w:cstheme="minorHAnsi"/>
          <w:sz w:val="22"/>
          <w:szCs w:val="22"/>
        </w:rPr>
      </w:pPr>
      <w:r>
        <w:rPr>
          <w:rFonts w:asciiTheme="minorHAnsi" w:hAnsiTheme="minorHAnsi" w:cstheme="minorHAnsi"/>
          <w:sz w:val="22"/>
          <w:szCs w:val="22"/>
        </w:rPr>
        <w:t xml:space="preserve">Sanja </w:t>
      </w:r>
      <w:proofErr w:type="spellStart"/>
      <w:r>
        <w:rPr>
          <w:rFonts w:asciiTheme="minorHAnsi" w:hAnsiTheme="minorHAnsi" w:cstheme="minorHAnsi"/>
          <w:sz w:val="22"/>
          <w:szCs w:val="22"/>
        </w:rPr>
        <w:t>Kandare</w:t>
      </w:r>
      <w:proofErr w:type="spellEnd"/>
      <w:r w:rsidRPr="006D00B0">
        <w:rPr>
          <w:rFonts w:asciiTheme="minorHAnsi" w:hAnsiTheme="minorHAnsi" w:cstheme="minorHAnsi"/>
          <w:sz w:val="22"/>
          <w:szCs w:val="22"/>
        </w:rPr>
        <w:t>, računovod</w:t>
      </w:r>
      <w:r>
        <w:rPr>
          <w:rFonts w:asciiTheme="minorHAnsi" w:hAnsiTheme="minorHAnsi" w:cstheme="minorHAnsi"/>
          <w:sz w:val="22"/>
          <w:szCs w:val="22"/>
        </w:rPr>
        <w:t>kinja</w:t>
      </w:r>
    </w:p>
    <w:p w14:paraId="4C84D93A" w14:textId="77777777" w:rsidR="000D5477" w:rsidRDefault="000D5477" w:rsidP="000D5477">
      <w:pPr>
        <w:jc w:val="center"/>
        <w:rPr>
          <w:rFonts w:asciiTheme="minorHAnsi" w:hAnsiTheme="minorHAnsi" w:cstheme="minorHAnsi"/>
          <w:sz w:val="22"/>
          <w:szCs w:val="22"/>
        </w:rPr>
      </w:pPr>
      <w:r>
        <w:rPr>
          <w:rFonts w:asciiTheme="minorHAnsi" w:hAnsiTheme="minorHAnsi" w:cstheme="minorHAnsi"/>
          <w:sz w:val="22"/>
          <w:szCs w:val="22"/>
        </w:rPr>
        <w:t>Tina Ujčič, tajnica VIZ</w:t>
      </w:r>
    </w:p>
    <w:p w14:paraId="1F8E6575" w14:textId="73DC8B49" w:rsidR="000D5477" w:rsidRDefault="000D5477" w:rsidP="000D5477">
      <w:pPr>
        <w:jc w:val="center"/>
        <w:rPr>
          <w:rFonts w:asciiTheme="minorHAnsi" w:hAnsiTheme="minorHAnsi" w:cstheme="minorHAnsi"/>
          <w:sz w:val="22"/>
          <w:szCs w:val="22"/>
        </w:rPr>
      </w:pPr>
    </w:p>
    <w:p w14:paraId="6ED87557" w14:textId="77777777" w:rsidR="00BB2F56" w:rsidRPr="006D00B0" w:rsidRDefault="00BB2F56" w:rsidP="000D5477">
      <w:pPr>
        <w:jc w:val="center"/>
        <w:rPr>
          <w:rFonts w:asciiTheme="minorHAnsi" w:hAnsiTheme="minorHAnsi" w:cstheme="minorHAnsi"/>
          <w:sz w:val="22"/>
          <w:szCs w:val="22"/>
        </w:rPr>
      </w:pPr>
    </w:p>
    <w:p w14:paraId="34D6F5BF" w14:textId="77777777" w:rsidR="000D5477" w:rsidRPr="00DE08FC" w:rsidRDefault="000D5477" w:rsidP="000D5477">
      <w:pPr>
        <w:jc w:val="center"/>
        <w:rPr>
          <w:rFonts w:asciiTheme="minorHAnsi" w:hAnsiTheme="minorHAnsi" w:cstheme="minorHAnsi"/>
          <w:b/>
          <w:sz w:val="22"/>
          <w:szCs w:val="22"/>
        </w:rPr>
      </w:pPr>
      <w:r w:rsidRPr="00DE08FC">
        <w:rPr>
          <w:rFonts w:asciiTheme="minorHAnsi" w:hAnsiTheme="minorHAnsi" w:cstheme="minorHAnsi"/>
          <w:b/>
          <w:sz w:val="22"/>
          <w:szCs w:val="22"/>
        </w:rPr>
        <w:t>TEHNIČNO OSEBJE</w:t>
      </w:r>
    </w:p>
    <w:p w14:paraId="359E7BBA" w14:textId="77777777" w:rsidR="000D5477" w:rsidRDefault="000D5477" w:rsidP="000D5477">
      <w:pPr>
        <w:jc w:val="center"/>
        <w:rPr>
          <w:rFonts w:asciiTheme="minorHAnsi" w:hAnsiTheme="minorHAnsi" w:cstheme="minorHAnsi"/>
          <w:sz w:val="22"/>
          <w:szCs w:val="22"/>
        </w:rPr>
      </w:pPr>
      <w:r w:rsidRPr="00DE08FC">
        <w:rPr>
          <w:rFonts w:asciiTheme="minorHAnsi" w:hAnsiTheme="minorHAnsi" w:cstheme="minorHAnsi"/>
          <w:sz w:val="22"/>
          <w:szCs w:val="22"/>
        </w:rPr>
        <w:t>Stojan Spetič, hišnik</w:t>
      </w:r>
    </w:p>
    <w:p w14:paraId="1BFD5228" w14:textId="77777777" w:rsidR="000D5477" w:rsidRPr="00DE08FC" w:rsidRDefault="000D5477" w:rsidP="000D5477">
      <w:pPr>
        <w:jc w:val="center"/>
        <w:rPr>
          <w:rFonts w:asciiTheme="minorHAnsi" w:hAnsiTheme="minorHAnsi" w:cstheme="minorHAnsi"/>
          <w:sz w:val="22"/>
          <w:szCs w:val="22"/>
        </w:rPr>
      </w:pPr>
      <w:r>
        <w:rPr>
          <w:rFonts w:asciiTheme="minorHAnsi" w:hAnsiTheme="minorHAnsi" w:cstheme="minorHAnsi"/>
          <w:sz w:val="22"/>
          <w:szCs w:val="22"/>
        </w:rPr>
        <w:t>Dani Pugelj, vzdrževalec računalniške opreme</w:t>
      </w:r>
    </w:p>
    <w:p w14:paraId="60459C39" w14:textId="77777777" w:rsidR="000D5477" w:rsidRPr="00EA1E3B" w:rsidRDefault="000D5477" w:rsidP="000D5477">
      <w:pPr>
        <w:jc w:val="center"/>
        <w:rPr>
          <w:rFonts w:asciiTheme="minorHAnsi" w:hAnsiTheme="minorHAnsi" w:cstheme="minorHAnsi"/>
          <w:sz w:val="22"/>
          <w:szCs w:val="22"/>
        </w:rPr>
      </w:pPr>
      <w:r w:rsidRPr="00EA1E3B">
        <w:rPr>
          <w:rFonts w:asciiTheme="minorHAnsi" w:hAnsiTheme="minorHAnsi" w:cstheme="minorHAnsi"/>
          <w:sz w:val="22"/>
          <w:szCs w:val="22"/>
        </w:rPr>
        <w:t>Jasmina Hrenovec, perica</w:t>
      </w:r>
    </w:p>
    <w:p w14:paraId="698732C9" w14:textId="723BEC7C" w:rsidR="000D5477" w:rsidRDefault="000D5477" w:rsidP="000D5477">
      <w:pPr>
        <w:jc w:val="center"/>
        <w:rPr>
          <w:rFonts w:asciiTheme="minorHAnsi" w:hAnsiTheme="minorHAnsi" w:cstheme="minorHAnsi"/>
          <w:sz w:val="22"/>
          <w:szCs w:val="22"/>
        </w:rPr>
      </w:pPr>
      <w:r w:rsidRPr="00EA1E3B">
        <w:rPr>
          <w:rFonts w:asciiTheme="minorHAnsi" w:hAnsiTheme="minorHAnsi" w:cstheme="minorHAnsi"/>
          <w:sz w:val="22"/>
          <w:szCs w:val="22"/>
        </w:rPr>
        <w:t xml:space="preserve">Meri </w:t>
      </w:r>
      <w:proofErr w:type="spellStart"/>
      <w:r w:rsidRPr="00EA1E3B">
        <w:rPr>
          <w:rFonts w:asciiTheme="minorHAnsi" w:hAnsiTheme="minorHAnsi" w:cstheme="minorHAnsi"/>
          <w:sz w:val="22"/>
          <w:szCs w:val="22"/>
        </w:rPr>
        <w:t>Seles</w:t>
      </w:r>
      <w:proofErr w:type="spellEnd"/>
      <w:r w:rsidRPr="00EA1E3B">
        <w:rPr>
          <w:rFonts w:asciiTheme="minorHAnsi" w:hAnsiTheme="minorHAnsi" w:cstheme="minorHAnsi"/>
          <w:sz w:val="22"/>
          <w:szCs w:val="22"/>
        </w:rPr>
        <w:t xml:space="preserve"> Stevanović, čistilka</w:t>
      </w:r>
    </w:p>
    <w:p w14:paraId="7FEC35E6" w14:textId="28F23D9B" w:rsidR="00BB2F56" w:rsidRPr="00EA1E3B" w:rsidRDefault="00BB2F56" w:rsidP="000D5477">
      <w:pPr>
        <w:jc w:val="center"/>
        <w:rPr>
          <w:rFonts w:asciiTheme="minorHAnsi" w:hAnsiTheme="minorHAnsi" w:cstheme="minorHAnsi"/>
          <w:sz w:val="22"/>
          <w:szCs w:val="22"/>
        </w:rPr>
      </w:pPr>
      <w:r>
        <w:rPr>
          <w:rFonts w:asciiTheme="minorHAnsi" w:hAnsiTheme="minorHAnsi" w:cstheme="minorHAnsi"/>
          <w:sz w:val="22"/>
          <w:szCs w:val="22"/>
        </w:rPr>
        <w:t>Mojca Volk, čistilka</w:t>
      </w:r>
    </w:p>
    <w:p w14:paraId="02B4416F" w14:textId="77777777" w:rsidR="000D5477" w:rsidRPr="00EA1E3B" w:rsidRDefault="000D5477" w:rsidP="00EA1E3B">
      <w:pPr>
        <w:jc w:val="center"/>
        <w:rPr>
          <w:rFonts w:asciiTheme="minorHAnsi" w:hAnsiTheme="minorHAnsi" w:cstheme="minorHAnsi"/>
          <w:sz w:val="22"/>
          <w:szCs w:val="22"/>
        </w:rPr>
      </w:pPr>
      <w:r w:rsidRPr="00EA1E3B">
        <w:rPr>
          <w:rFonts w:asciiTheme="minorHAnsi" w:hAnsiTheme="minorHAnsi" w:cstheme="minorHAnsi"/>
          <w:sz w:val="22"/>
          <w:szCs w:val="22"/>
        </w:rPr>
        <w:t>Radojka Močnik, čistilka</w:t>
      </w:r>
    </w:p>
    <w:p w14:paraId="583EEED4" w14:textId="77777777" w:rsidR="00EA1E3B" w:rsidRPr="00EA1E3B" w:rsidRDefault="00EA1E3B" w:rsidP="00EA1E3B">
      <w:pPr>
        <w:jc w:val="center"/>
        <w:rPr>
          <w:rFonts w:asciiTheme="minorHAnsi" w:hAnsiTheme="minorHAnsi" w:cstheme="minorHAnsi"/>
          <w:sz w:val="22"/>
          <w:szCs w:val="22"/>
        </w:rPr>
      </w:pPr>
      <w:r w:rsidRPr="00EA1E3B">
        <w:rPr>
          <w:rFonts w:asciiTheme="minorHAnsi" w:hAnsiTheme="minorHAnsi" w:cstheme="minorHAnsi"/>
          <w:sz w:val="22"/>
          <w:szCs w:val="22"/>
        </w:rPr>
        <w:t xml:space="preserve">Edita </w:t>
      </w:r>
      <w:proofErr w:type="spellStart"/>
      <w:r w:rsidRPr="00EA1E3B">
        <w:rPr>
          <w:rFonts w:asciiTheme="minorHAnsi" w:hAnsiTheme="minorHAnsi" w:cstheme="minorHAnsi"/>
          <w:sz w:val="22"/>
          <w:szCs w:val="22"/>
        </w:rPr>
        <w:t>Jodanović</w:t>
      </w:r>
      <w:proofErr w:type="spellEnd"/>
      <w:r w:rsidRPr="00EA1E3B">
        <w:rPr>
          <w:rFonts w:asciiTheme="minorHAnsi" w:hAnsiTheme="minorHAnsi" w:cstheme="minorHAnsi"/>
          <w:sz w:val="22"/>
          <w:szCs w:val="22"/>
        </w:rPr>
        <w:t>, čistilka</w:t>
      </w:r>
    </w:p>
    <w:p w14:paraId="6BE1B3A0" w14:textId="011A7455" w:rsidR="000D5477" w:rsidRDefault="000D5477" w:rsidP="000D5477">
      <w:pPr>
        <w:jc w:val="center"/>
        <w:rPr>
          <w:rFonts w:asciiTheme="minorHAnsi" w:hAnsiTheme="minorHAnsi" w:cstheme="minorHAnsi"/>
          <w:sz w:val="22"/>
          <w:szCs w:val="22"/>
        </w:rPr>
      </w:pPr>
    </w:p>
    <w:p w14:paraId="6EED9FBE" w14:textId="77777777" w:rsidR="00BB2F56" w:rsidRDefault="00BB2F56" w:rsidP="000D5477">
      <w:pPr>
        <w:jc w:val="center"/>
        <w:rPr>
          <w:rFonts w:asciiTheme="minorHAnsi" w:hAnsiTheme="minorHAnsi" w:cstheme="minorHAnsi"/>
          <w:sz w:val="22"/>
          <w:szCs w:val="22"/>
        </w:rPr>
      </w:pPr>
    </w:p>
    <w:p w14:paraId="4CB4FF28" w14:textId="77777777" w:rsidR="000D5477" w:rsidRPr="000370A9" w:rsidRDefault="000D5477" w:rsidP="000D5477">
      <w:pPr>
        <w:spacing w:after="160" w:line="259" w:lineRule="auto"/>
      </w:pPr>
      <w:r w:rsidRPr="0000292F">
        <w:rPr>
          <w:rFonts w:asciiTheme="minorHAnsi" w:hAnsiTheme="minorHAnsi" w:cstheme="minorHAnsi"/>
          <w:b/>
          <w:caps/>
          <w:sz w:val="22"/>
          <w:szCs w:val="22"/>
        </w:rPr>
        <w:t>Svet vrtca</w:t>
      </w:r>
      <w:r w:rsidRPr="0000292F">
        <w:rPr>
          <w:rFonts w:asciiTheme="minorHAnsi" w:hAnsiTheme="minorHAnsi" w:cstheme="minorHAnsi"/>
          <w:sz w:val="22"/>
          <w:szCs w:val="22"/>
        </w:rPr>
        <w:t xml:space="preserve"> je najvišji organ zavoda. Sestavlja ga pet predstavnikov zaposlenih: </w:t>
      </w:r>
      <w:r>
        <w:rPr>
          <w:rFonts w:asciiTheme="minorHAnsi" w:hAnsiTheme="minorHAnsi" w:cstheme="minorHAnsi"/>
          <w:sz w:val="22"/>
          <w:szCs w:val="22"/>
        </w:rPr>
        <w:t xml:space="preserve">Petra Klanšček, Milojka Jaksetič Rolih, </w:t>
      </w:r>
      <w:r w:rsidR="006A28D1">
        <w:rPr>
          <w:rFonts w:asciiTheme="minorHAnsi" w:hAnsiTheme="minorHAnsi" w:cstheme="minorHAnsi"/>
          <w:sz w:val="22"/>
          <w:szCs w:val="22"/>
        </w:rPr>
        <w:t>Sabina Renko</w:t>
      </w:r>
      <w:r>
        <w:rPr>
          <w:rFonts w:asciiTheme="minorHAnsi" w:hAnsiTheme="minorHAnsi" w:cstheme="minorHAnsi"/>
          <w:sz w:val="22"/>
          <w:szCs w:val="22"/>
        </w:rPr>
        <w:t xml:space="preserve">, Mojca Vičič in Jasmina Hrenovec, </w:t>
      </w:r>
      <w:r w:rsidRPr="009622DB">
        <w:rPr>
          <w:rFonts w:asciiTheme="minorHAnsi" w:hAnsiTheme="minorHAnsi" w:cstheme="minorHAnsi"/>
          <w:sz w:val="22"/>
          <w:szCs w:val="22"/>
        </w:rPr>
        <w:t>trije predstavniki občine ustanoviteljice:</w:t>
      </w:r>
      <w:r>
        <w:rPr>
          <w:rFonts w:asciiTheme="minorHAnsi" w:hAnsiTheme="minorHAnsi" w:cstheme="minorHAnsi"/>
          <w:sz w:val="22"/>
          <w:szCs w:val="22"/>
        </w:rPr>
        <w:t xml:space="preserve"> </w:t>
      </w:r>
      <w:r w:rsidR="006A28D1">
        <w:rPr>
          <w:rFonts w:asciiTheme="minorHAnsi" w:hAnsiTheme="minorHAnsi" w:cstheme="minorHAnsi"/>
          <w:sz w:val="22"/>
          <w:szCs w:val="22"/>
        </w:rPr>
        <w:t xml:space="preserve">Zdenka Tomažič, Jernej Boštjančič in Petra Grlj ter trije predstavniki staršev: Luka </w:t>
      </w:r>
      <w:proofErr w:type="spellStart"/>
      <w:r w:rsidR="006A28D1">
        <w:rPr>
          <w:rFonts w:asciiTheme="minorHAnsi" w:hAnsiTheme="minorHAnsi" w:cstheme="minorHAnsi"/>
          <w:sz w:val="22"/>
          <w:szCs w:val="22"/>
        </w:rPr>
        <w:t>Smajla</w:t>
      </w:r>
      <w:proofErr w:type="spellEnd"/>
      <w:r w:rsidR="006A28D1">
        <w:rPr>
          <w:rFonts w:asciiTheme="minorHAnsi" w:hAnsiTheme="minorHAnsi" w:cstheme="minorHAnsi"/>
          <w:sz w:val="22"/>
          <w:szCs w:val="22"/>
        </w:rPr>
        <w:t xml:space="preserve">, Ingrid Poles in </w:t>
      </w:r>
      <w:proofErr w:type="spellStart"/>
      <w:r w:rsidR="006A28D1">
        <w:rPr>
          <w:rFonts w:asciiTheme="minorHAnsi" w:hAnsiTheme="minorHAnsi" w:cstheme="minorHAnsi"/>
          <w:sz w:val="22"/>
          <w:szCs w:val="22"/>
        </w:rPr>
        <w:t>Tiln</w:t>
      </w:r>
      <w:proofErr w:type="spellEnd"/>
      <w:r w:rsidR="006A28D1">
        <w:rPr>
          <w:rFonts w:asciiTheme="minorHAnsi" w:hAnsiTheme="minorHAnsi" w:cstheme="minorHAnsi"/>
          <w:sz w:val="22"/>
          <w:szCs w:val="22"/>
        </w:rPr>
        <w:t xml:space="preserve"> Muha. </w:t>
      </w:r>
      <w:r w:rsidRPr="009622DB">
        <w:rPr>
          <w:rFonts w:asciiTheme="minorHAnsi" w:hAnsiTheme="minorHAnsi" w:cstheme="minorHAnsi"/>
          <w:sz w:val="22"/>
          <w:szCs w:val="22"/>
        </w:rPr>
        <w:t>Svet vrt</w:t>
      </w:r>
      <w:r>
        <w:rPr>
          <w:rFonts w:asciiTheme="minorHAnsi" w:hAnsiTheme="minorHAnsi" w:cstheme="minorHAnsi"/>
          <w:sz w:val="22"/>
          <w:szCs w:val="22"/>
        </w:rPr>
        <w:t>ca vodi predsednica Petra Klanšček</w:t>
      </w:r>
      <w:r w:rsidRPr="009622DB">
        <w:rPr>
          <w:rFonts w:asciiTheme="minorHAnsi" w:hAnsiTheme="minorHAnsi" w:cstheme="minorHAnsi"/>
          <w:sz w:val="22"/>
          <w:szCs w:val="22"/>
        </w:rPr>
        <w:t xml:space="preserve">.  </w:t>
      </w:r>
    </w:p>
    <w:p w14:paraId="71BB1A41" w14:textId="77777777" w:rsidR="00BB2F56" w:rsidRDefault="00BB2F56" w:rsidP="000D5477">
      <w:pPr>
        <w:rPr>
          <w:rFonts w:asciiTheme="minorHAnsi" w:hAnsiTheme="minorHAnsi" w:cstheme="minorHAnsi"/>
          <w:b/>
          <w:caps/>
          <w:sz w:val="22"/>
          <w:szCs w:val="22"/>
        </w:rPr>
      </w:pPr>
    </w:p>
    <w:p w14:paraId="56AD747A" w14:textId="4DB69D3D" w:rsidR="000D5477" w:rsidRPr="00BB2F56" w:rsidRDefault="000D5477" w:rsidP="000D5477">
      <w:pPr>
        <w:rPr>
          <w:rFonts w:asciiTheme="minorHAnsi" w:hAnsiTheme="minorHAnsi" w:cstheme="minorHAnsi"/>
          <w:b/>
          <w:caps/>
          <w:sz w:val="22"/>
          <w:szCs w:val="22"/>
        </w:rPr>
      </w:pPr>
      <w:r w:rsidRPr="00F86E8F">
        <w:rPr>
          <w:rFonts w:asciiTheme="minorHAnsi" w:hAnsiTheme="minorHAnsi" w:cstheme="minorHAnsi"/>
          <w:b/>
          <w:caps/>
          <w:sz w:val="22"/>
          <w:szCs w:val="22"/>
        </w:rPr>
        <w:t>Svet staršev</w:t>
      </w:r>
      <w:r>
        <w:rPr>
          <w:rFonts w:asciiTheme="minorHAnsi" w:hAnsiTheme="minorHAnsi" w:cstheme="minorHAnsi"/>
          <w:sz w:val="22"/>
          <w:szCs w:val="22"/>
        </w:rPr>
        <w:t xml:space="preserve"> sestavlja po en</w:t>
      </w:r>
      <w:r w:rsidRPr="00F86E8F">
        <w:rPr>
          <w:rFonts w:asciiTheme="minorHAnsi" w:hAnsiTheme="minorHAnsi" w:cstheme="minorHAnsi"/>
          <w:sz w:val="22"/>
          <w:szCs w:val="22"/>
        </w:rPr>
        <w:t xml:space="preserve"> predstavnik staršev iz vsakega oddelka. Vodi ga predsednik, ki ga predstavniki</w:t>
      </w:r>
      <w:r>
        <w:rPr>
          <w:rFonts w:asciiTheme="minorHAnsi" w:hAnsiTheme="minorHAnsi" w:cstheme="minorHAnsi"/>
          <w:sz w:val="22"/>
          <w:szCs w:val="22"/>
        </w:rPr>
        <w:t xml:space="preserve"> staršev</w:t>
      </w:r>
      <w:r w:rsidRPr="00F86E8F">
        <w:rPr>
          <w:rFonts w:asciiTheme="minorHAnsi" w:hAnsiTheme="minorHAnsi" w:cstheme="minorHAnsi"/>
          <w:sz w:val="22"/>
          <w:szCs w:val="22"/>
        </w:rPr>
        <w:t xml:space="preserve"> izvolijo med seboj. </w:t>
      </w:r>
    </w:p>
    <w:p w14:paraId="3DB27F86" w14:textId="38F7E7D2" w:rsidR="000D5477" w:rsidRPr="00F86E8F" w:rsidRDefault="000D5477" w:rsidP="006A28D1">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lastRenderedPageBreak/>
        <w:t>Strokovni organi vrtca so</w:t>
      </w:r>
      <w:r w:rsidRPr="00F86E8F">
        <w:rPr>
          <w:rFonts w:asciiTheme="minorHAnsi" w:hAnsiTheme="minorHAnsi" w:cstheme="minorHAnsi"/>
          <w:sz w:val="22"/>
          <w:szCs w:val="22"/>
        </w:rPr>
        <w:t xml:space="preserve"> </w:t>
      </w:r>
      <w:r w:rsidRPr="00F86E8F">
        <w:rPr>
          <w:rFonts w:asciiTheme="minorHAnsi" w:hAnsiTheme="minorHAnsi" w:cstheme="minorHAnsi"/>
          <w:b/>
          <w:caps/>
          <w:sz w:val="22"/>
          <w:szCs w:val="22"/>
        </w:rPr>
        <w:t>vzgojiteljski zbor</w:t>
      </w:r>
      <w:r w:rsidRPr="00F86E8F">
        <w:rPr>
          <w:rFonts w:asciiTheme="minorHAnsi" w:hAnsiTheme="minorHAnsi" w:cstheme="minorHAnsi"/>
          <w:sz w:val="22"/>
          <w:szCs w:val="22"/>
        </w:rPr>
        <w:t>, ki ga vodi ravnateljica</w:t>
      </w:r>
      <w:r>
        <w:rPr>
          <w:rFonts w:asciiTheme="minorHAnsi" w:hAnsiTheme="minorHAnsi" w:cstheme="minorHAnsi"/>
          <w:sz w:val="22"/>
          <w:szCs w:val="22"/>
        </w:rPr>
        <w:t xml:space="preserve"> </w:t>
      </w:r>
      <w:r w:rsidRPr="00F86E8F">
        <w:rPr>
          <w:rFonts w:asciiTheme="minorHAnsi" w:hAnsiTheme="minorHAnsi" w:cstheme="minorHAnsi"/>
          <w:sz w:val="22"/>
          <w:szCs w:val="22"/>
        </w:rPr>
        <w:t>in</w:t>
      </w:r>
      <w:r>
        <w:rPr>
          <w:rFonts w:asciiTheme="minorHAnsi" w:hAnsiTheme="minorHAnsi" w:cstheme="minorHAnsi"/>
          <w:sz w:val="22"/>
          <w:szCs w:val="22"/>
        </w:rPr>
        <w:t xml:space="preserve"> </w:t>
      </w:r>
      <w:r w:rsidRPr="00F86E8F">
        <w:rPr>
          <w:rFonts w:asciiTheme="minorHAnsi" w:hAnsiTheme="minorHAnsi" w:cstheme="minorHAnsi"/>
          <w:b/>
          <w:caps/>
          <w:sz w:val="22"/>
          <w:szCs w:val="22"/>
        </w:rPr>
        <w:t>strokovni aktivi</w:t>
      </w:r>
      <w:r w:rsidRPr="00F86E8F">
        <w:rPr>
          <w:rFonts w:asciiTheme="minorHAnsi" w:hAnsiTheme="minorHAnsi" w:cstheme="minorHAnsi"/>
          <w:sz w:val="22"/>
          <w:szCs w:val="22"/>
        </w:rPr>
        <w:t xml:space="preserve">, ki jih </w:t>
      </w:r>
      <w:r>
        <w:rPr>
          <w:rFonts w:asciiTheme="minorHAnsi" w:hAnsiTheme="minorHAnsi" w:cstheme="minorHAnsi"/>
          <w:sz w:val="22"/>
          <w:szCs w:val="22"/>
        </w:rPr>
        <w:t xml:space="preserve">v letošnjem letu </w:t>
      </w:r>
      <w:r w:rsidRPr="00F86E8F">
        <w:rPr>
          <w:rFonts w:asciiTheme="minorHAnsi" w:hAnsiTheme="minorHAnsi" w:cstheme="minorHAnsi"/>
          <w:sz w:val="22"/>
          <w:szCs w:val="22"/>
        </w:rPr>
        <w:t>vodijo vzgojiteljice</w:t>
      </w:r>
      <w:r w:rsidR="006A28D1">
        <w:rPr>
          <w:rFonts w:asciiTheme="minorHAnsi" w:hAnsiTheme="minorHAnsi" w:cstheme="minorHAnsi"/>
          <w:sz w:val="22"/>
          <w:szCs w:val="22"/>
        </w:rPr>
        <w:t xml:space="preserve"> </w:t>
      </w:r>
      <w:r w:rsidR="00966ADF">
        <w:rPr>
          <w:rFonts w:asciiTheme="minorHAnsi" w:hAnsiTheme="minorHAnsi" w:cstheme="minorHAnsi"/>
          <w:sz w:val="22"/>
          <w:szCs w:val="22"/>
        </w:rPr>
        <w:t xml:space="preserve">Tjaša Volk, Mojca Vičič, Špela </w:t>
      </w:r>
      <w:proofErr w:type="spellStart"/>
      <w:r w:rsidR="00966ADF">
        <w:rPr>
          <w:rFonts w:asciiTheme="minorHAnsi" w:hAnsiTheme="minorHAnsi" w:cstheme="minorHAnsi"/>
          <w:sz w:val="22"/>
          <w:szCs w:val="22"/>
        </w:rPr>
        <w:t>Sojč</w:t>
      </w:r>
      <w:proofErr w:type="spellEnd"/>
      <w:r w:rsidR="00966ADF">
        <w:rPr>
          <w:rFonts w:asciiTheme="minorHAnsi" w:hAnsiTheme="minorHAnsi" w:cstheme="minorHAnsi"/>
          <w:sz w:val="22"/>
          <w:szCs w:val="22"/>
        </w:rPr>
        <w:t>, Sabina Skok in Cilka Gerželj.</w:t>
      </w:r>
    </w:p>
    <w:p w14:paraId="03D309CE" w14:textId="77777777" w:rsidR="000D5477" w:rsidRDefault="000D5477" w:rsidP="000D5477">
      <w:pPr>
        <w:rPr>
          <w:rFonts w:asciiTheme="minorHAnsi" w:hAnsiTheme="minorHAnsi" w:cstheme="minorHAnsi"/>
          <w:sz w:val="22"/>
          <w:szCs w:val="22"/>
        </w:rPr>
      </w:pPr>
    </w:p>
    <w:p w14:paraId="522BDA4F" w14:textId="77777777" w:rsidR="000D5477" w:rsidRPr="000370A9" w:rsidRDefault="000D5477" w:rsidP="000D5477">
      <w:pPr>
        <w:rPr>
          <w:rFonts w:asciiTheme="minorHAnsi" w:hAnsiTheme="minorHAnsi" w:cstheme="minorHAnsi"/>
          <w:sz w:val="22"/>
          <w:szCs w:val="22"/>
        </w:rPr>
      </w:pPr>
    </w:p>
    <w:p w14:paraId="7762E48F" w14:textId="77777777" w:rsidR="000D5477" w:rsidRPr="002C56E8" w:rsidRDefault="000D5477" w:rsidP="000D5477">
      <w:pPr>
        <w:pStyle w:val="Slog2"/>
        <w:rPr>
          <w:rFonts w:asciiTheme="minorHAnsi" w:hAnsiTheme="minorHAnsi"/>
        </w:rPr>
      </w:pPr>
      <w:bookmarkStart w:id="4" w:name="_Toc50369785"/>
      <w:r w:rsidRPr="002C56E8">
        <w:rPr>
          <w:rFonts w:asciiTheme="minorHAnsi" w:hAnsiTheme="minorHAnsi"/>
        </w:rPr>
        <w:t>POSLOVNI ČAS VRTCA</w:t>
      </w:r>
      <w:bookmarkEnd w:id="4"/>
    </w:p>
    <w:p w14:paraId="27E73651" w14:textId="77777777" w:rsidR="000D5477" w:rsidRPr="00443D69" w:rsidRDefault="000D5477" w:rsidP="000D5477">
      <w:pPr>
        <w:rPr>
          <w:rFonts w:asciiTheme="minorHAnsi" w:hAnsiTheme="minorHAnsi" w:cstheme="minorHAnsi"/>
          <w:sz w:val="16"/>
          <w:szCs w:val="16"/>
        </w:rPr>
      </w:pPr>
    </w:p>
    <w:p w14:paraId="6C1B7859" w14:textId="77777777" w:rsidR="000D5477" w:rsidRDefault="000D5477" w:rsidP="000D5477">
      <w:pPr>
        <w:rPr>
          <w:rFonts w:asciiTheme="minorHAnsi" w:hAnsiTheme="minorHAnsi" w:cstheme="minorHAnsi"/>
          <w:color w:val="FF0000"/>
          <w:sz w:val="22"/>
          <w:szCs w:val="22"/>
        </w:rPr>
      </w:pPr>
      <w:r w:rsidRPr="00DE08FC">
        <w:rPr>
          <w:rFonts w:asciiTheme="minorHAnsi" w:hAnsiTheme="minorHAnsi" w:cstheme="minorHAnsi"/>
          <w:sz w:val="22"/>
          <w:szCs w:val="22"/>
        </w:rPr>
        <w:t>Vrtec posluje vsak delavnik enajst ur in pol.</w:t>
      </w:r>
      <w:r>
        <w:rPr>
          <w:rFonts w:asciiTheme="minorHAnsi" w:hAnsiTheme="minorHAnsi" w:cstheme="minorHAnsi"/>
          <w:sz w:val="22"/>
          <w:szCs w:val="22"/>
        </w:rPr>
        <w:t xml:space="preserve"> Svoja vrata odpre zjutraj ob </w:t>
      </w:r>
      <w:r w:rsidRPr="00DE08FC">
        <w:rPr>
          <w:rFonts w:asciiTheme="minorHAnsi" w:hAnsiTheme="minorHAnsi" w:cstheme="minorHAnsi"/>
          <w:sz w:val="22"/>
          <w:szCs w:val="22"/>
        </w:rPr>
        <w:t>5.30</w:t>
      </w:r>
      <w:r w:rsidRPr="00DE08FC">
        <w:rPr>
          <w:rFonts w:asciiTheme="minorHAnsi" w:hAnsiTheme="minorHAnsi" w:cstheme="minorHAnsi"/>
          <w:b/>
          <w:sz w:val="22"/>
          <w:szCs w:val="22"/>
        </w:rPr>
        <w:t>.</w:t>
      </w:r>
      <w:r>
        <w:rPr>
          <w:rFonts w:asciiTheme="minorHAnsi" w:hAnsiTheme="minorHAnsi" w:cstheme="minorHAnsi"/>
          <w:sz w:val="22"/>
          <w:szCs w:val="22"/>
        </w:rPr>
        <w:t xml:space="preserve"> in jih zapre popoldne ob 17. uri v oddelkih prvega starostnega </w:t>
      </w:r>
      <w:r w:rsidRPr="002458A6">
        <w:rPr>
          <w:rFonts w:asciiTheme="minorHAnsi" w:hAnsiTheme="minorHAnsi" w:cstheme="minorHAnsi"/>
          <w:sz w:val="22"/>
          <w:szCs w:val="22"/>
        </w:rPr>
        <w:t xml:space="preserve">obdobja </w:t>
      </w:r>
      <w:r w:rsidRPr="00903CFA">
        <w:rPr>
          <w:rFonts w:asciiTheme="minorHAnsi" w:hAnsiTheme="minorHAnsi" w:cstheme="minorHAnsi"/>
          <w:sz w:val="20"/>
        </w:rPr>
        <w:t>(vhod vzhod).</w:t>
      </w:r>
      <w:r w:rsidRPr="002458A6">
        <w:rPr>
          <w:rFonts w:asciiTheme="minorHAnsi" w:hAnsiTheme="minorHAnsi" w:cstheme="minorHAnsi"/>
          <w:color w:val="FF0000"/>
          <w:sz w:val="22"/>
          <w:szCs w:val="22"/>
        </w:rPr>
        <w:t xml:space="preserve"> </w:t>
      </w:r>
    </w:p>
    <w:p w14:paraId="74E4CDA3" w14:textId="77777777" w:rsidR="00F57640" w:rsidRPr="002458A6" w:rsidRDefault="00F57640" w:rsidP="000D5477">
      <w:pPr>
        <w:rPr>
          <w:rFonts w:asciiTheme="minorHAnsi" w:hAnsiTheme="minorHAnsi" w:cstheme="minorHAnsi"/>
          <w:sz w:val="22"/>
          <w:szCs w:val="22"/>
        </w:rPr>
      </w:pPr>
    </w:p>
    <w:p w14:paraId="470F76DA" w14:textId="77777777" w:rsidR="00BB2F56" w:rsidRDefault="000D5477" w:rsidP="000D5477">
      <w:pPr>
        <w:rPr>
          <w:rFonts w:asciiTheme="minorHAnsi" w:hAnsiTheme="minorHAnsi" w:cstheme="minorHAnsi"/>
          <w:sz w:val="22"/>
          <w:szCs w:val="22"/>
        </w:rPr>
      </w:pPr>
      <w:r w:rsidRPr="00BB1EBB">
        <w:rPr>
          <w:rFonts w:asciiTheme="minorHAnsi" w:hAnsiTheme="minorHAnsi" w:cstheme="minorHAnsi"/>
          <w:sz w:val="22"/>
          <w:szCs w:val="22"/>
        </w:rPr>
        <w:t>Starši spoštujejo poslovni čas vrtca.</w:t>
      </w:r>
      <w:r>
        <w:rPr>
          <w:rFonts w:asciiTheme="minorHAnsi" w:hAnsiTheme="minorHAnsi" w:cstheme="minorHAnsi"/>
          <w:sz w:val="22"/>
          <w:szCs w:val="22"/>
        </w:rPr>
        <w:t xml:space="preserve"> Za otroka ni priporočljivo, da ostaja v vrtcu več kot </w:t>
      </w:r>
      <w:r w:rsidR="00BB2F56">
        <w:rPr>
          <w:rFonts w:asciiTheme="minorHAnsi" w:hAnsiTheme="minorHAnsi" w:cstheme="minorHAnsi"/>
          <w:sz w:val="22"/>
          <w:szCs w:val="22"/>
        </w:rPr>
        <w:t>9</w:t>
      </w:r>
      <w:r>
        <w:rPr>
          <w:rFonts w:asciiTheme="minorHAnsi" w:hAnsiTheme="minorHAnsi" w:cstheme="minorHAnsi"/>
          <w:sz w:val="22"/>
          <w:szCs w:val="22"/>
        </w:rPr>
        <w:t xml:space="preserve"> ur dnevno. </w:t>
      </w:r>
    </w:p>
    <w:p w14:paraId="192407B9" w14:textId="77777777" w:rsidR="002C56E8" w:rsidRDefault="002C56E8" w:rsidP="000D5477">
      <w:pPr>
        <w:rPr>
          <w:rFonts w:ascii="Calibri" w:hAnsi="Calibri" w:cs="Calibri"/>
          <w:sz w:val="22"/>
          <w:szCs w:val="22"/>
        </w:rPr>
      </w:pPr>
    </w:p>
    <w:p w14:paraId="08B1E838" w14:textId="552C2213" w:rsidR="000D5477" w:rsidRPr="000370A9" w:rsidRDefault="00BB2F56" w:rsidP="000D5477">
      <w:pPr>
        <w:rPr>
          <w:rFonts w:asciiTheme="minorHAnsi" w:hAnsiTheme="minorHAnsi" w:cstheme="minorHAnsi"/>
          <w:sz w:val="22"/>
          <w:szCs w:val="22"/>
        </w:rPr>
      </w:pPr>
      <w:r>
        <w:rPr>
          <w:rFonts w:ascii="Calibri" w:hAnsi="Calibri" w:cs="Calibri"/>
          <w:sz w:val="22"/>
          <w:szCs w:val="22"/>
        </w:rPr>
        <w:t xml:space="preserve">Če je otrok prisoten v vrtcu več kot 9 ur ali po poslovnem času vrtca, starši doplačajo prisotnost otroka za vsako začeto uro v višini 5 eur, razen v primeru opravičljivih razlogov, o katerih odloča vrtec. </w:t>
      </w:r>
    </w:p>
    <w:p w14:paraId="2C266584" w14:textId="626CD998" w:rsidR="000D5477" w:rsidRDefault="000D5477" w:rsidP="000D5477">
      <w:pPr>
        <w:pStyle w:val="Slog2"/>
        <w:rPr>
          <w:sz w:val="22"/>
          <w:szCs w:val="22"/>
        </w:rPr>
      </w:pPr>
      <w:bookmarkStart w:id="5" w:name="_Toc50369786"/>
    </w:p>
    <w:p w14:paraId="04E4935C" w14:textId="77777777" w:rsidR="002C56E8" w:rsidRDefault="002C56E8" w:rsidP="000D5477">
      <w:pPr>
        <w:pStyle w:val="Slog2"/>
        <w:rPr>
          <w:sz w:val="22"/>
          <w:szCs w:val="22"/>
        </w:rPr>
      </w:pPr>
    </w:p>
    <w:p w14:paraId="58114322" w14:textId="77777777" w:rsidR="000D5477" w:rsidRDefault="000D5477" w:rsidP="000D5477">
      <w:pPr>
        <w:pStyle w:val="Slog2"/>
        <w:jc w:val="both"/>
      </w:pPr>
    </w:p>
    <w:p w14:paraId="29494273" w14:textId="77777777" w:rsidR="000D5477" w:rsidRPr="00F74D34" w:rsidRDefault="000D5477" w:rsidP="000D5477">
      <w:pPr>
        <w:jc w:val="center"/>
        <w:rPr>
          <w:rFonts w:asciiTheme="minorHAnsi" w:hAnsiTheme="minorHAnsi" w:cstheme="minorHAnsi"/>
          <w:b/>
          <w:sz w:val="28"/>
          <w:szCs w:val="28"/>
        </w:rPr>
      </w:pPr>
      <w:r w:rsidRPr="00F74D34">
        <w:rPr>
          <w:rFonts w:asciiTheme="minorHAnsi" w:hAnsiTheme="minorHAnsi" w:cstheme="minorHAnsi"/>
          <w:b/>
          <w:sz w:val="28"/>
          <w:szCs w:val="28"/>
        </w:rPr>
        <w:t>VRSTE PROGRAMOV</w:t>
      </w:r>
      <w:bookmarkEnd w:id="5"/>
    </w:p>
    <w:p w14:paraId="7A86FA1C" w14:textId="77777777" w:rsidR="000D5477" w:rsidRPr="00B04F93" w:rsidRDefault="000D5477" w:rsidP="000D5477">
      <w:pPr>
        <w:jc w:val="center"/>
        <w:rPr>
          <w:rFonts w:asciiTheme="minorHAnsi" w:hAnsiTheme="minorHAnsi" w:cstheme="minorHAnsi"/>
          <w:caps/>
          <w:sz w:val="16"/>
          <w:szCs w:val="16"/>
        </w:rPr>
      </w:pPr>
    </w:p>
    <w:p w14:paraId="2735F730" w14:textId="77777777" w:rsidR="000D5477" w:rsidRPr="00DE08FC" w:rsidRDefault="000D5477" w:rsidP="000D5477">
      <w:pPr>
        <w:rPr>
          <w:rFonts w:asciiTheme="minorHAnsi" w:hAnsiTheme="minorHAnsi" w:cstheme="minorHAnsi"/>
          <w:b/>
          <w:sz w:val="22"/>
          <w:szCs w:val="22"/>
        </w:rPr>
      </w:pPr>
      <w:r w:rsidRPr="00DE08FC">
        <w:rPr>
          <w:rFonts w:asciiTheme="minorHAnsi" w:hAnsiTheme="minorHAnsi" w:cstheme="minorHAnsi"/>
          <w:b/>
          <w:sz w:val="22"/>
          <w:szCs w:val="22"/>
        </w:rPr>
        <w:t>CELODNEVNI PROGRAM</w:t>
      </w:r>
    </w:p>
    <w:p w14:paraId="5C58BF62" w14:textId="77777777" w:rsidR="000D5477" w:rsidRDefault="000D5477" w:rsidP="000D5477">
      <w:pPr>
        <w:spacing w:after="240"/>
        <w:rPr>
          <w:rFonts w:asciiTheme="minorHAnsi" w:hAnsiTheme="minorHAnsi" w:cstheme="minorHAnsi"/>
          <w:sz w:val="22"/>
          <w:szCs w:val="22"/>
        </w:rPr>
      </w:pPr>
      <w:r>
        <w:rPr>
          <w:rFonts w:asciiTheme="minorHAnsi" w:hAnsiTheme="minorHAnsi" w:cstheme="minorHAnsi"/>
          <w:sz w:val="22"/>
          <w:szCs w:val="22"/>
        </w:rPr>
        <w:t>Celodnevni program t</w:t>
      </w:r>
      <w:r w:rsidRPr="00DE08FC">
        <w:rPr>
          <w:rFonts w:asciiTheme="minorHAnsi" w:hAnsiTheme="minorHAnsi" w:cstheme="minorHAnsi"/>
          <w:sz w:val="22"/>
          <w:szCs w:val="22"/>
        </w:rPr>
        <w:t xml:space="preserve">raja </w:t>
      </w:r>
      <w:r>
        <w:rPr>
          <w:rFonts w:asciiTheme="minorHAnsi" w:hAnsiTheme="minorHAnsi" w:cstheme="minorHAnsi"/>
          <w:sz w:val="22"/>
          <w:szCs w:val="22"/>
        </w:rPr>
        <w:t xml:space="preserve">od </w:t>
      </w:r>
      <w:r w:rsidRPr="00DE08FC">
        <w:rPr>
          <w:rFonts w:asciiTheme="minorHAnsi" w:hAnsiTheme="minorHAnsi" w:cstheme="minorHAnsi"/>
          <w:sz w:val="22"/>
          <w:szCs w:val="22"/>
        </w:rPr>
        <w:t xml:space="preserve">6 do 9 ur dnevno. Obsega vzgojo in izobraževanje, varstvo in prehrano </w:t>
      </w:r>
      <w:r w:rsidRPr="002C56E8">
        <w:rPr>
          <w:rFonts w:asciiTheme="minorHAnsi" w:hAnsiTheme="minorHAnsi" w:cstheme="minorHAnsi"/>
          <w:sz w:val="22"/>
          <w:szCs w:val="22"/>
        </w:rPr>
        <w:t>otrok (zajtrk, sadna malica, kosilo, popoldanska malica). Prim</w:t>
      </w:r>
      <w:r w:rsidRPr="00DE08FC">
        <w:rPr>
          <w:rFonts w:asciiTheme="minorHAnsi" w:hAnsiTheme="minorHAnsi" w:cstheme="minorHAnsi"/>
          <w:sz w:val="22"/>
          <w:szCs w:val="22"/>
        </w:rPr>
        <w:t xml:space="preserve">eren je za otroke od </w:t>
      </w:r>
      <w:r>
        <w:rPr>
          <w:rFonts w:asciiTheme="minorHAnsi" w:hAnsiTheme="minorHAnsi" w:cstheme="minorHAnsi"/>
          <w:sz w:val="22"/>
          <w:szCs w:val="22"/>
        </w:rPr>
        <w:t>enajstega meseca starosti</w:t>
      </w:r>
      <w:r w:rsidRPr="00DE08FC">
        <w:rPr>
          <w:rFonts w:asciiTheme="minorHAnsi" w:hAnsiTheme="minorHAnsi" w:cstheme="minorHAnsi"/>
          <w:sz w:val="22"/>
          <w:szCs w:val="22"/>
        </w:rPr>
        <w:t xml:space="preserve"> do vstopa v šolo.</w:t>
      </w:r>
      <w:r>
        <w:rPr>
          <w:rFonts w:asciiTheme="minorHAnsi" w:hAnsiTheme="minorHAnsi" w:cstheme="minorHAnsi"/>
          <w:sz w:val="22"/>
          <w:szCs w:val="22"/>
        </w:rPr>
        <w:t xml:space="preserve"> Organiziran je v poslovnem času vrtca.</w:t>
      </w:r>
    </w:p>
    <w:p w14:paraId="53B2EF5D" w14:textId="77777777" w:rsidR="000D5477" w:rsidRDefault="000D5477" w:rsidP="000D5477">
      <w:pPr>
        <w:spacing w:line="259" w:lineRule="auto"/>
        <w:jc w:val="left"/>
        <w:rPr>
          <w:rFonts w:asciiTheme="minorHAnsi" w:hAnsiTheme="minorHAnsi" w:cstheme="minorHAnsi"/>
          <w:b/>
          <w:sz w:val="22"/>
          <w:szCs w:val="22"/>
        </w:rPr>
      </w:pPr>
    </w:p>
    <w:p w14:paraId="2D06071F" w14:textId="1985442D" w:rsidR="000D5477" w:rsidRDefault="000D5477" w:rsidP="000D5477">
      <w:pPr>
        <w:rPr>
          <w:rFonts w:asciiTheme="minorHAnsi" w:hAnsiTheme="minorHAnsi" w:cstheme="minorHAnsi"/>
          <w:b/>
          <w:caps/>
          <w:sz w:val="22"/>
          <w:szCs w:val="22"/>
        </w:rPr>
      </w:pPr>
    </w:p>
    <w:p w14:paraId="28952081" w14:textId="7C0CCA81" w:rsidR="00966ADF" w:rsidRDefault="00966ADF" w:rsidP="000D5477">
      <w:pPr>
        <w:rPr>
          <w:rFonts w:asciiTheme="minorHAnsi" w:hAnsiTheme="minorHAnsi" w:cstheme="minorHAnsi"/>
          <w:sz w:val="22"/>
          <w:szCs w:val="22"/>
        </w:rPr>
      </w:pPr>
    </w:p>
    <w:p w14:paraId="11C1A84F" w14:textId="4D629279" w:rsidR="00966ADF" w:rsidRDefault="00966ADF" w:rsidP="000D5477">
      <w:pPr>
        <w:rPr>
          <w:rFonts w:asciiTheme="minorHAnsi" w:hAnsiTheme="minorHAnsi" w:cstheme="minorHAnsi"/>
          <w:sz w:val="22"/>
          <w:szCs w:val="22"/>
        </w:rPr>
      </w:pPr>
    </w:p>
    <w:p w14:paraId="0C049D76" w14:textId="77777777" w:rsidR="000D5477" w:rsidRPr="002C56E8" w:rsidRDefault="000D5477" w:rsidP="000D5477">
      <w:pPr>
        <w:pStyle w:val="Slog2"/>
        <w:rPr>
          <w:rFonts w:asciiTheme="minorHAnsi" w:hAnsiTheme="minorHAnsi"/>
        </w:rPr>
      </w:pPr>
      <w:bookmarkStart w:id="6" w:name="_Toc50369787"/>
      <w:r w:rsidRPr="002C56E8">
        <w:rPr>
          <w:rFonts w:asciiTheme="minorHAnsi" w:hAnsiTheme="minorHAnsi"/>
        </w:rPr>
        <w:lastRenderedPageBreak/>
        <w:t>ORGANIZACIJA IN ZDRUŽEVANJE ODDELKOV</w:t>
      </w:r>
      <w:bookmarkEnd w:id="6"/>
    </w:p>
    <w:p w14:paraId="28197203" w14:textId="77777777" w:rsidR="000D5477" w:rsidRPr="00EF763B" w:rsidRDefault="000D5477" w:rsidP="000D5477">
      <w:pPr>
        <w:rPr>
          <w:rFonts w:asciiTheme="minorHAnsi" w:hAnsiTheme="minorHAnsi" w:cstheme="minorHAnsi"/>
          <w:b/>
          <w:sz w:val="10"/>
          <w:szCs w:val="10"/>
        </w:rPr>
      </w:pPr>
    </w:p>
    <w:p w14:paraId="7337B521" w14:textId="77777777" w:rsidR="000D5477" w:rsidRDefault="000D5477" w:rsidP="000D5477">
      <w:pPr>
        <w:rPr>
          <w:rFonts w:asciiTheme="minorHAnsi" w:hAnsiTheme="minorHAnsi" w:cstheme="minorHAnsi"/>
          <w:sz w:val="22"/>
          <w:szCs w:val="22"/>
        </w:rPr>
      </w:pPr>
      <w:r>
        <w:rPr>
          <w:rFonts w:asciiTheme="minorHAnsi" w:hAnsiTheme="minorHAnsi" w:cstheme="minorHAnsi"/>
          <w:sz w:val="22"/>
          <w:szCs w:val="22"/>
        </w:rPr>
        <w:t>Ob začetku novega šolskega leta vrtec oblikuje oddelke, s ciljem optimalne vključenosti otrok v vrtec. Istočasno lahko vrtec organizacijsko spremeni sestavo obstoječih oddelkov in starše obvesti o spremembi.</w:t>
      </w:r>
    </w:p>
    <w:p w14:paraId="3B2C9D3D" w14:textId="77777777" w:rsidR="000D5477" w:rsidRPr="000370A9" w:rsidRDefault="000D5477" w:rsidP="000D5477">
      <w:pPr>
        <w:rPr>
          <w:rFonts w:asciiTheme="minorHAnsi" w:hAnsiTheme="minorHAnsi" w:cstheme="minorHAnsi"/>
          <w:sz w:val="2"/>
          <w:szCs w:val="2"/>
        </w:rPr>
      </w:pPr>
    </w:p>
    <w:p w14:paraId="3998F684" w14:textId="77777777" w:rsidR="000D5477" w:rsidRDefault="000D5477" w:rsidP="000D5477">
      <w:pPr>
        <w:rPr>
          <w:rFonts w:asciiTheme="minorHAnsi" w:hAnsiTheme="minorHAnsi" w:cstheme="minorHAnsi"/>
          <w:sz w:val="22"/>
          <w:szCs w:val="22"/>
        </w:rPr>
      </w:pPr>
      <w:r>
        <w:rPr>
          <w:rFonts w:asciiTheme="minorHAnsi" w:hAnsiTheme="minorHAnsi" w:cstheme="minorHAnsi"/>
          <w:sz w:val="22"/>
          <w:szCs w:val="22"/>
        </w:rPr>
        <w:t>V času praznikov in poletnih dopustov v vrtec prihaja manj otrok kot navadno. Takrat vrtec združuje otroke iz različnih oddelkov. Zaradi racionalne nabave živil in organizacije dela, vrtec starše povpraša o prisotnosti otrok v vrtcu.</w:t>
      </w:r>
    </w:p>
    <w:p w14:paraId="3C35F920" w14:textId="77777777" w:rsidR="000D5477" w:rsidRDefault="000D5477" w:rsidP="000D5477">
      <w:pPr>
        <w:rPr>
          <w:rFonts w:asciiTheme="minorHAnsi" w:hAnsiTheme="minorHAnsi" w:cstheme="minorHAnsi"/>
          <w:sz w:val="22"/>
          <w:szCs w:val="22"/>
        </w:rPr>
      </w:pPr>
      <w:r>
        <w:rPr>
          <w:rFonts w:asciiTheme="minorHAnsi" w:hAnsiTheme="minorHAnsi" w:cstheme="minorHAnsi"/>
          <w:sz w:val="22"/>
          <w:szCs w:val="22"/>
        </w:rPr>
        <w:t>Do sprememb pri organizaciji lahko pride tudi zaradi nepredvidenih situacij</w:t>
      </w:r>
      <w:r w:rsidR="006A28D1">
        <w:rPr>
          <w:rFonts w:asciiTheme="minorHAnsi" w:hAnsiTheme="minorHAnsi" w:cstheme="minorHAnsi"/>
          <w:sz w:val="22"/>
          <w:szCs w:val="22"/>
        </w:rPr>
        <w:t>.</w:t>
      </w:r>
    </w:p>
    <w:p w14:paraId="7DA30BED" w14:textId="77777777" w:rsidR="000D5477" w:rsidRPr="00903CFA" w:rsidRDefault="000D5477" w:rsidP="000D5477">
      <w:pPr>
        <w:jc w:val="center"/>
        <w:rPr>
          <w:rFonts w:asciiTheme="minorHAnsi" w:hAnsiTheme="minorHAnsi" w:cstheme="minorHAnsi"/>
          <w:b/>
          <w:sz w:val="2"/>
          <w:szCs w:val="2"/>
        </w:rPr>
      </w:pPr>
    </w:p>
    <w:p w14:paraId="730D71FD" w14:textId="77777777" w:rsidR="000D5477" w:rsidRDefault="000D5477" w:rsidP="000D5477">
      <w:pPr>
        <w:jc w:val="center"/>
        <w:rPr>
          <w:rFonts w:asciiTheme="minorHAnsi" w:hAnsiTheme="minorHAnsi" w:cstheme="minorHAnsi"/>
          <w:b/>
          <w:sz w:val="22"/>
          <w:szCs w:val="22"/>
        </w:rPr>
      </w:pPr>
    </w:p>
    <w:p w14:paraId="65DAF084" w14:textId="77777777" w:rsidR="000D5477" w:rsidRPr="002C56E8" w:rsidRDefault="000D5477" w:rsidP="000D5477">
      <w:pPr>
        <w:jc w:val="center"/>
        <w:rPr>
          <w:rFonts w:asciiTheme="minorHAnsi" w:hAnsiTheme="minorHAnsi" w:cstheme="minorHAnsi"/>
          <w:b/>
          <w:sz w:val="22"/>
          <w:szCs w:val="22"/>
        </w:rPr>
      </w:pPr>
    </w:p>
    <w:p w14:paraId="1B49F0AA" w14:textId="77777777" w:rsidR="000D5477" w:rsidRPr="002C56E8" w:rsidRDefault="000D5477" w:rsidP="000D5477">
      <w:pPr>
        <w:pStyle w:val="Slog2"/>
        <w:rPr>
          <w:rFonts w:asciiTheme="minorHAnsi" w:hAnsiTheme="minorHAnsi"/>
        </w:rPr>
      </w:pPr>
      <w:bookmarkStart w:id="7" w:name="_Toc50369788"/>
      <w:r w:rsidRPr="002C56E8">
        <w:rPr>
          <w:rFonts w:asciiTheme="minorHAnsi" w:hAnsiTheme="minorHAnsi"/>
        </w:rPr>
        <w:t>DAN V VRTCU</w:t>
      </w:r>
      <w:bookmarkEnd w:id="7"/>
    </w:p>
    <w:p w14:paraId="7EA27522" w14:textId="77777777" w:rsidR="000D5477" w:rsidRPr="00EF763B" w:rsidRDefault="000D5477" w:rsidP="000D5477">
      <w:pPr>
        <w:jc w:val="center"/>
        <w:rPr>
          <w:rFonts w:asciiTheme="minorHAnsi" w:hAnsiTheme="minorHAnsi" w:cstheme="minorHAnsi"/>
          <w:b/>
          <w:sz w:val="10"/>
          <w:szCs w:val="10"/>
        </w:rPr>
      </w:pPr>
    </w:p>
    <w:p w14:paraId="39748F37" w14:textId="77777777" w:rsidR="000D5477" w:rsidRPr="000370A9" w:rsidRDefault="000D5477" w:rsidP="000D5477">
      <w:pPr>
        <w:jc w:val="center"/>
        <w:rPr>
          <w:rFonts w:asciiTheme="minorHAnsi" w:hAnsiTheme="minorHAnsi" w:cstheme="minorHAnsi"/>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141"/>
      </w:tblGrid>
      <w:tr w:rsidR="000D5477" w:rsidRPr="00903CFA" w14:paraId="6C985948" w14:textId="77777777" w:rsidTr="00F57640">
        <w:tc>
          <w:tcPr>
            <w:tcW w:w="2405" w:type="dxa"/>
            <w:shd w:val="clear" w:color="auto" w:fill="F2F2F2" w:themeFill="background1" w:themeFillShade="F2"/>
          </w:tcPr>
          <w:p w14:paraId="47A7002E" w14:textId="77777777" w:rsidR="000D5477" w:rsidRPr="00903CFA" w:rsidRDefault="000D5477" w:rsidP="00F57640">
            <w:pPr>
              <w:jc w:val="center"/>
              <w:rPr>
                <w:rFonts w:asciiTheme="minorHAnsi" w:hAnsiTheme="minorHAnsi" w:cstheme="minorHAnsi"/>
                <w:b/>
                <w:szCs w:val="22"/>
              </w:rPr>
            </w:pPr>
            <w:r w:rsidRPr="00903CFA">
              <w:rPr>
                <w:rFonts w:asciiTheme="minorHAnsi" w:hAnsiTheme="minorHAnsi" w:cstheme="minorHAnsi"/>
                <w:b/>
                <w:sz w:val="22"/>
                <w:szCs w:val="22"/>
              </w:rPr>
              <w:t>PRVO</w:t>
            </w:r>
            <w:r w:rsidRPr="00903CFA">
              <w:rPr>
                <w:rFonts w:asciiTheme="minorHAnsi" w:hAnsiTheme="minorHAnsi" w:cstheme="minorHAnsi"/>
                <w:b/>
                <w:szCs w:val="22"/>
              </w:rPr>
              <w:t xml:space="preserve"> </w:t>
            </w:r>
            <w:r>
              <w:rPr>
                <w:rFonts w:asciiTheme="minorHAnsi" w:hAnsiTheme="minorHAnsi" w:cstheme="minorHAnsi"/>
                <w:b/>
                <w:sz w:val="22"/>
                <w:szCs w:val="22"/>
              </w:rPr>
              <w:t xml:space="preserve">STAR. </w:t>
            </w:r>
            <w:r w:rsidRPr="00903CFA">
              <w:rPr>
                <w:rFonts w:asciiTheme="minorHAnsi" w:hAnsiTheme="minorHAnsi" w:cstheme="minorHAnsi"/>
                <w:b/>
                <w:sz w:val="22"/>
                <w:szCs w:val="22"/>
              </w:rPr>
              <w:t>OBDOBJE</w:t>
            </w:r>
          </w:p>
        </w:tc>
        <w:tc>
          <w:tcPr>
            <w:tcW w:w="3141" w:type="dxa"/>
            <w:shd w:val="clear" w:color="auto" w:fill="F2F2F2" w:themeFill="background1" w:themeFillShade="F2"/>
          </w:tcPr>
          <w:p w14:paraId="6CBEBE53" w14:textId="77777777" w:rsidR="000D5477" w:rsidRPr="00D00E54" w:rsidRDefault="000D5477" w:rsidP="00F57640">
            <w:pPr>
              <w:jc w:val="center"/>
              <w:rPr>
                <w:rFonts w:asciiTheme="minorHAnsi" w:hAnsiTheme="minorHAnsi" w:cstheme="minorHAnsi"/>
                <w:b/>
                <w:sz w:val="22"/>
                <w:szCs w:val="22"/>
              </w:rPr>
            </w:pPr>
            <w:r w:rsidRPr="00903CFA">
              <w:rPr>
                <w:rFonts w:asciiTheme="minorHAnsi" w:hAnsiTheme="minorHAnsi" w:cstheme="minorHAnsi"/>
                <w:b/>
                <w:sz w:val="22"/>
                <w:szCs w:val="22"/>
              </w:rPr>
              <w:t>DRUGO</w:t>
            </w:r>
            <w:r w:rsidRPr="00903CFA">
              <w:rPr>
                <w:rFonts w:asciiTheme="minorHAnsi" w:hAnsiTheme="minorHAnsi" w:cstheme="minorHAnsi"/>
                <w:b/>
                <w:szCs w:val="22"/>
              </w:rPr>
              <w:t xml:space="preserve"> </w:t>
            </w:r>
            <w:r>
              <w:rPr>
                <w:rFonts w:asciiTheme="minorHAnsi" w:hAnsiTheme="minorHAnsi" w:cstheme="minorHAnsi"/>
                <w:b/>
                <w:sz w:val="22"/>
                <w:szCs w:val="22"/>
              </w:rPr>
              <w:t xml:space="preserve">STAR. </w:t>
            </w:r>
            <w:r w:rsidRPr="00903CFA">
              <w:rPr>
                <w:rFonts w:asciiTheme="minorHAnsi" w:hAnsiTheme="minorHAnsi" w:cstheme="minorHAnsi"/>
                <w:b/>
                <w:sz w:val="22"/>
                <w:szCs w:val="22"/>
              </w:rPr>
              <w:t>OBDOBJE</w:t>
            </w:r>
          </w:p>
        </w:tc>
      </w:tr>
      <w:tr w:rsidR="000D5477" w:rsidRPr="00DE08FC" w14:paraId="1B1A0BB2" w14:textId="77777777" w:rsidTr="00F57640">
        <w:tc>
          <w:tcPr>
            <w:tcW w:w="5546" w:type="dxa"/>
            <w:gridSpan w:val="2"/>
          </w:tcPr>
          <w:p w14:paraId="2BA604FC" w14:textId="77777777" w:rsidR="000D5477" w:rsidRPr="00DE08FC" w:rsidRDefault="000D5477" w:rsidP="00F57640">
            <w:pPr>
              <w:jc w:val="center"/>
              <w:rPr>
                <w:rFonts w:asciiTheme="minorHAnsi" w:hAnsiTheme="minorHAnsi" w:cstheme="minorHAnsi"/>
                <w:szCs w:val="22"/>
              </w:rPr>
            </w:pPr>
            <w:r>
              <w:rPr>
                <w:rFonts w:asciiTheme="minorHAnsi" w:hAnsiTheme="minorHAnsi" w:cstheme="minorHAnsi"/>
                <w:sz w:val="22"/>
                <w:szCs w:val="22"/>
              </w:rPr>
              <w:t>5.30. do 8.30</w:t>
            </w:r>
            <w:r w:rsidR="00F57640">
              <w:rPr>
                <w:rFonts w:asciiTheme="minorHAnsi" w:hAnsiTheme="minorHAnsi" w:cstheme="minorHAnsi"/>
                <w:sz w:val="22"/>
                <w:szCs w:val="22"/>
              </w:rPr>
              <w:t xml:space="preserve"> </w:t>
            </w:r>
            <w:r>
              <w:rPr>
                <w:rFonts w:asciiTheme="minorHAnsi" w:hAnsiTheme="minorHAnsi" w:cstheme="minorHAnsi"/>
                <w:sz w:val="22"/>
                <w:szCs w:val="22"/>
              </w:rPr>
              <w:t>prihod otrok v vrtec, igra</w:t>
            </w:r>
          </w:p>
        </w:tc>
      </w:tr>
      <w:tr w:rsidR="000D5477" w:rsidRPr="00DE08FC" w14:paraId="0717DAEB" w14:textId="77777777" w:rsidTr="00F57640">
        <w:tc>
          <w:tcPr>
            <w:tcW w:w="5546" w:type="dxa"/>
            <w:gridSpan w:val="2"/>
          </w:tcPr>
          <w:p w14:paraId="513F5E77" w14:textId="77777777" w:rsidR="000D5477" w:rsidRPr="00DE08FC" w:rsidRDefault="000D5477" w:rsidP="00F57640">
            <w:pPr>
              <w:jc w:val="center"/>
              <w:rPr>
                <w:rFonts w:asciiTheme="minorHAnsi" w:hAnsiTheme="minorHAnsi" w:cstheme="minorHAnsi"/>
                <w:szCs w:val="22"/>
              </w:rPr>
            </w:pPr>
            <w:r>
              <w:rPr>
                <w:rFonts w:asciiTheme="minorHAnsi" w:hAnsiTheme="minorHAnsi" w:cstheme="minorHAnsi"/>
                <w:sz w:val="22"/>
                <w:szCs w:val="22"/>
              </w:rPr>
              <w:t xml:space="preserve">8.30 </w:t>
            </w:r>
            <w:r w:rsidRPr="00DE08FC">
              <w:rPr>
                <w:rFonts w:asciiTheme="minorHAnsi" w:hAnsiTheme="minorHAnsi" w:cstheme="minorHAnsi"/>
                <w:sz w:val="22"/>
                <w:szCs w:val="22"/>
              </w:rPr>
              <w:t>zajtrk</w:t>
            </w:r>
          </w:p>
        </w:tc>
      </w:tr>
      <w:tr w:rsidR="000D5477" w:rsidRPr="00DE08FC" w14:paraId="6BBB657A" w14:textId="77777777" w:rsidTr="00F57640">
        <w:tc>
          <w:tcPr>
            <w:tcW w:w="5546" w:type="dxa"/>
            <w:gridSpan w:val="2"/>
          </w:tcPr>
          <w:p w14:paraId="39361B20" w14:textId="77777777" w:rsidR="000D5477" w:rsidRPr="00DE08FC" w:rsidRDefault="000D5477" w:rsidP="00F57640">
            <w:pPr>
              <w:jc w:val="center"/>
              <w:rPr>
                <w:rFonts w:asciiTheme="minorHAnsi" w:hAnsiTheme="minorHAnsi" w:cstheme="minorHAnsi"/>
                <w:szCs w:val="22"/>
              </w:rPr>
            </w:pPr>
            <w:r w:rsidRPr="00DE08FC">
              <w:rPr>
                <w:rFonts w:asciiTheme="minorHAnsi" w:hAnsiTheme="minorHAnsi" w:cstheme="minorHAnsi"/>
                <w:sz w:val="22"/>
                <w:szCs w:val="22"/>
              </w:rPr>
              <w:t>9.</w:t>
            </w:r>
            <w:r>
              <w:rPr>
                <w:rFonts w:asciiTheme="minorHAnsi" w:hAnsiTheme="minorHAnsi" w:cstheme="minorHAnsi"/>
                <w:sz w:val="22"/>
                <w:szCs w:val="22"/>
              </w:rPr>
              <w:t xml:space="preserve">00 </w:t>
            </w:r>
            <w:r w:rsidRPr="00DE08FC">
              <w:rPr>
                <w:rFonts w:asciiTheme="minorHAnsi" w:hAnsiTheme="minorHAnsi" w:cstheme="minorHAnsi"/>
                <w:sz w:val="22"/>
                <w:szCs w:val="22"/>
              </w:rPr>
              <w:t>dejavnosti v oddelku</w:t>
            </w:r>
          </w:p>
        </w:tc>
      </w:tr>
      <w:tr w:rsidR="000D5477" w:rsidRPr="00DE08FC" w14:paraId="624F911C" w14:textId="77777777" w:rsidTr="00F57640">
        <w:tc>
          <w:tcPr>
            <w:tcW w:w="2405" w:type="dxa"/>
          </w:tcPr>
          <w:p w14:paraId="0F30E4C5" w14:textId="77777777" w:rsidR="000D5477" w:rsidRPr="00DE08FC" w:rsidRDefault="000D5477" w:rsidP="00F57640">
            <w:pPr>
              <w:jc w:val="center"/>
              <w:rPr>
                <w:rFonts w:asciiTheme="minorHAnsi" w:hAnsiTheme="minorHAnsi" w:cstheme="minorHAnsi"/>
                <w:szCs w:val="22"/>
              </w:rPr>
            </w:pPr>
            <w:r w:rsidRPr="00DE08FC">
              <w:rPr>
                <w:rFonts w:asciiTheme="minorHAnsi" w:hAnsiTheme="minorHAnsi" w:cstheme="minorHAnsi"/>
                <w:sz w:val="22"/>
                <w:szCs w:val="22"/>
              </w:rPr>
              <w:t>10.</w:t>
            </w:r>
            <w:r>
              <w:rPr>
                <w:rFonts w:asciiTheme="minorHAnsi" w:hAnsiTheme="minorHAnsi" w:cstheme="minorHAnsi"/>
                <w:sz w:val="22"/>
                <w:szCs w:val="22"/>
              </w:rPr>
              <w:t>00</w:t>
            </w:r>
            <w:r>
              <w:rPr>
                <w:rFonts w:asciiTheme="minorHAnsi" w:hAnsiTheme="minorHAnsi" w:cstheme="minorHAnsi"/>
                <w:szCs w:val="22"/>
              </w:rPr>
              <w:t xml:space="preserve"> </w:t>
            </w:r>
            <w:r w:rsidRPr="00DE08FC">
              <w:rPr>
                <w:rFonts w:asciiTheme="minorHAnsi" w:hAnsiTheme="minorHAnsi" w:cstheme="minorHAnsi"/>
                <w:sz w:val="22"/>
                <w:szCs w:val="22"/>
              </w:rPr>
              <w:t>sadna malica</w:t>
            </w:r>
          </w:p>
        </w:tc>
        <w:tc>
          <w:tcPr>
            <w:tcW w:w="3141" w:type="dxa"/>
          </w:tcPr>
          <w:p w14:paraId="61C51F53" w14:textId="77777777" w:rsidR="000D5477" w:rsidRPr="00DE08FC" w:rsidRDefault="000D5477" w:rsidP="00F57640">
            <w:pPr>
              <w:jc w:val="center"/>
              <w:rPr>
                <w:rFonts w:asciiTheme="minorHAnsi" w:hAnsiTheme="minorHAnsi" w:cstheme="minorHAnsi"/>
                <w:szCs w:val="22"/>
              </w:rPr>
            </w:pPr>
            <w:r w:rsidRPr="00DE08FC">
              <w:rPr>
                <w:rFonts w:asciiTheme="minorHAnsi" w:hAnsiTheme="minorHAnsi" w:cstheme="minorHAnsi"/>
                <w:sz w:val="22"/>
                <w:szCs w:val="22"/>
              </w:rPr>
              <w:t>10.30</w:t>
            </w:r>
            <w:r>
              <w:rPr>
                <w:rFonts w:asciiTheme="minorHAnsi" w:hAnsiTheme="minorHAnsi" w:cstheme="minorHAnsi"/>
                <w:szCs w:val="22"/>
              </w:rPr>
              <w:t xml:space="preserve"> </w:t>
            </w:r>
            <w:r w:rsidRPr="00DE08FC">
              <w:rPr>
                <w:rFonts w:asciiTheme="minorHAnsi" w:hAnsiTheme="minorHAnsi" w:cstheme="minorHAnsi"/>
                <w:sz w:val="22"/>
                <w:szCs w:val="22"/>
              </w:rPr>
              <w:t>sadna malica</w:t>
            </w:r>
          </w:p>
        </w:tc>
      </w:tr>
      <w:tr w:rsidR="000D5477" w:rsidRPr="00DE08FC" w14:paraId="3AA0A7B7" w14:textId="77777777" w:rsidTr="00F57640">
        <w:tc>
          <w:tcPr>
            <w:tcW w:w="2405" w:type="dxa"/>
          </w:tcPr>
          <w:p w14:paraId="217ED6D6" w14:textId="77777777" w:rsidR="000D5477" w:rsidRPr="00DE08FC" w:rsidRDefault="000D5477" w:rsidP="00F57640">
            <w:pPr>
              <w:jc w:val="center"/>
              <w:rPr>
                <w:rFonts w:asciiTheme="minorHAnsi" w:hAnsiTheme="minorHAnsi" w:cstheme="minorHAnsi"/>
                <w:szCs w:val="22"/>
              </w:rPr>
            </w:pPr>
            <w:r>
              <w:rPr>
                <w:rFonts w:asciiTheme="minorHAnsi" w:hAnsiTheme="minorHAnsi" w:cstheme="minorHAnsi"/>
                <w:sz w:val="22"/>
                <w:szCs w:val="22"/>
              </w:rPr>
              <w:t>10.15</w:t>
            </w:r>
            <w:r>
              <w:rPr>
                <w:rFonts w:asciiTheme="minorHAnsi" w:hAnsiTheme="minorHAnsi" w:cstheme="minorHAnsi"/>
                <w:szCs w:val="22"/>
              </w:rPr>
              <w:t xml:space="preserve"> </w:t>
            </w:r>
            <w:r>
              <w:rPr>
                <w:rFonts w:asciiTheme="minorHAnsi" w:hAnsiTheme="minorHAnsi" w:cstheme="minorHAnsi"/>
                <w:sz w:val="22"/>
                <w:szCs w:val="22"/>
              </w:rPr>
              <w:t>dejavnosti zunaj</w:t>
            </w:r>
          </w:p>
        </w:tc>
        <w:tc>
          <w:tcPr>
            <w:tcW w:w="3141" w:type="dxa"/>
          </w:tcPr>
          <w:p w14:paraId="1A04864B" w14:textId="77777777" w:rsidR="000D5477" w:rsidRPr="00DE08FC" w:rsidRDefault="000D5477" w:rsidP="00F57640">
            <w:pPr>
              <w:jc w:val="center"/>
              <w:rPr>
                <w:rFonts w:asciiTheme="minorHAnsi" w:hAnsiTheme="minorHAnsi" w:cstheme="minorHAnsi"/>
                <w:szCs w:val="22"/>
              </w:rPr>
            </w:pPr>
            <w:r>
              <w:rPr>
                <w:rFonts w:asciiTheme="minorHAnsi" w:hAnsiTheme="minorHAnsi" w:cstheme="minorHAnsi"/>
                <w:sz w:val="22"/>
                <w:szCs w:val="22"/>
              </w:rPr>
              <w:t>10.45</w:t>
            </w:r>
            <w:r>
              <w:rPr>
                <w:rFonts w:asciiTheme="minorHAnsi" w:hAnsiTheme="minorHAnsi" w:cstheme="minorHAnsi"/>
                <w:szCs w:val="22"/>
              </w:rPr>
              <w:t xml:space="preserve"> </w:t>
            </w:r>
            <w:r>
              <w:rPr>
                <w:rFonts w:asciiTheme="minorHAnsi" w:hAnsiTheme="minorHAnsi" w:cstheme="minorHAnsi"/>
                <w:sz w:val="22"/>
                <w:szCs w:val="22"/>
              </w:rPr>
              <w:t>dejavnosti zunaj</w:t>
            </w:r>
          </w:p>
        </w:tc>
      </w:tr>
      <w:tr w:rsidR="000D5477" w:rsidRPr="00DE08FC" w14:paraId="0191758D" w14:textId="77777777" w:rsidTr="00F57640">
        <w:tc>
          <w:tcPr>
            <w:tcW w:w="2405" w:type="dxa"/>
          </w:tcPr>
          <w:p w14:paraId="404EE15C" w14:textId="77777777" w:rsidR="000D5477" w:rsidRPr="00DE08FC" w:rsidRDefault="000D5477" w:rsidP="00F57640">
            <w:pPr>
              <w:jc w:val="center"/>
              <w:rPr>
                <w:rFonts w:asciiTheme="minorHAnsi" w:hAnsiTheme="minorHAnsi" w:cstheme="minorHAnsi"/>
                <w:szCs w:val="22"/>
              </w:rPr>
            </w:pPr>
            <w:r>
              <w:rPr>
                <w:rFonts w:asciiTheme="minorHAnsi" w:hAnsiTheme="minorHAnsi" w:cstheme="minorHAnsi"/>
                <w:sz w:val="22"/>
                <w:szCs w:val="22"/>
              </w:rPr>
              <w:t>11.</w:t>
            </w:r>
            <w:r w:rsidR="00F57640">
              <w:rPr>
                <w:rFonts w:asciiTheme="minorHAnsi" w:hAnsiTheme="minorHAnsi" w:cstheme="minorHAnsi"/>
                <w:sz w:val="22"/>
                <w:szCs w:val="22"/>
              </w:rPr>
              <w:t>00</w:t>
            </w:r>
            <w:r>
              <w:rPr>
                <w:rFonts w:asciiTheme="minorHAnsi" w:hAnsiTheme="minorHAnsi" w:cstheme="minorHAnsi"/>
                <w:szCs w:val="22"/>
              </w:rPr>
              <w:t xml:space="preserve"> </w:t>
            </w:r>
            <w:r w:rsidRPr="00DE08FC">
              <w:rPr>
                <w:rFonts w:asciiTheme="minorHAnsi" w:hAnsiTheme="minorHAnsi" w:cstheme="minorHAnsi"/>
                <w:sz w:val="22"/>
                <w:szCs w:val="22"/>
              </w:rPr>
              <w:t>kosilo</w:t>
            </w:r>
          </w:p>
        </w:tc>
        <w:tc>
          <w:tcPr>
            <w:tcW w:w="3141" w:type="dxa"/>
          </w:tcPr>
          <w:p w14:paraId="2D286402" w14:textId="77777777" w:rsidR="000D5477" w:rsidRPr="00DE08FC" w:rsidRDefault="000D5477" w:rsidP="00F57640">
            <w:pPr>
              <w:jc w:val="center"/>
              <w:rPr>
                <w:rFonts w:asciiTheme="minorHAnsi" w:hAnsiTheme="minorHAnsi" w:cstheme="minorHAnsi"/>
                <w:szCs w:val="22"/>
              </w:rPr>
            </w:pPr>
            <w:r w:rsidRPr="00DE08FC">
              <w:rPr>
                <w:rFonts w:asciiTheme="minorHAnsi" w:hAnsiTheme="minorHAnsi" w:cstheme="minorHAnsi"/>
                <w:sz w:val="22"/>
                <w:szCs w:val="22"/>
              </w:rPr>
              <w:t>12.</w:t>
            </w:r>
            <w:r>
              <w:rPr>
                <w:rFonts w:asciiTheme="minorHAnsi" w:hAnsiTheme="minorHAnsi" w:cstheme="minorHAnsi"/>
                <w:sz w:val="22"/>
                <w:szCs w:val="22"/>
              </w:rPr>
              <w:t>00</w:t>
            </w:r>
            <w:r>
              <w:rPr>
                <w:rFonts w:asciiTheme="minorHAnsi" w:hAnsiTheme="minorHAnsi" w:cstheme="minorHAnsi"/>
                <w:szCs w:val="22"/>
              </w:rPr>
              <w:t xml:space="preserve"> </w:t>
            </w:r>
            <w:r w:rsidRPr="00DE08FC">
              <w:rPr>
                <w:rFonts w:asciiTheme="minorHAnsi" w:hAnsiTheme="minorHAnsi" w:cstheme="minorHAnsi"/>
                <w:sz w:val="22"/>
                <w:szCs w:val="22"/>
              </w:rPr>
              <w:t>kosilo</w:t>
            </w:r>
          </w:p>
        </w:tc>
      </w:tr>
      <w:tr w:rsidR="000D5477" w:rsidRPr="00DE08FC" w14:paraId="7A4FF64F" w14:textId="77777777" w:rsidTr="00F57640">
        <w:tc>
          <w:tcPr>
            <w:tcW w:w="2405" w:type="dxa"/>
          </w:tcPr>
          <w:p w14:paraId="44574703" w14:textId="77777777" w:rsidR="000D5477" w:rsidRDefault="000D5477" w:rsidP="00F57640">
            <w:pPr>
              <w:jc w:val="center"/>
              <w:rPr>
                <w:rFonts w:asciiTheme="minorHAnsi" w:hAnsiTheme="minorHAnsi" w:cstheme="minorHAnsi"/>
                <w:sz w:val="22"/>
                <w:szCs w:val="22"/>
              </w:rPr>
            </w:pPr>
            <w:r>
              <w:rPr>
                <w:rFonts w:asciiTheme="minorHAnsi" w:hAnsiTheme="minorHAnsi" w:cstheme="minorHAnsi"/>
                <w:sz w:val="22"/>
                <w:szCs w:val="22"/>
              </w:rPr>
              <w:t>12.00 počitek</w:t>
            </w:r>
          </w:p>
        </w:tc>
        <w:tc>
          <w:tcPr>
            <w:tcW w:w="3141" w:type="dxa"/>
          </w:tcPr>
          <w:p w14:paraId="634C1F0C" w14:textId="77777777" w:rsidR="000D5477" w:rsidRPr="00DE08FC" w:rsidRDefault="000D5477" w:rsidP="00F57640">
            <w:pPr>
              <w:jc w:val="center"/>
              <w:rPr>
                <w:rFonts w:asciiTheme="minorHAnsi" w:hAnsiTheme="minorHAnsi" w:cstheme="minorHAnsi"/>
                <w:sz w:val="22"/>
                <w:szCs w:val="22"/>
              </w:rPr>
            </w:pPr>
            <w:r>
              <w:rPr>
                <w:rFonts w:asciiTheme="minorHAnsi" w:hAnsiTheme="minorHAnsi" w:cstheme="minorHAnsi"/>
                <w:sz w:val="22"/>
                <w:szCs w:val="22"/>
              </w:rPr>
              <w:t>13.00 počitek, mirne dejavnosti</w:t>
            </w:r>
          </w:p>
        </w:tc>
      </w:tr>
      <w:tr w:rsidR="000D5477" w:rsidRPr="00DE08FC" w14:paraId="3BECAFDC" w14:textId="77777777" w:rsidTr="00F57640">
        <w:tc>
          <w:tcPr>
            <w:tcW w:w="5546" w:type="dxa"/>
            <w:gridSpan w:val="2"/>
          </w:tcPr>
          <w:p w14:paraId="68A92491" w14:textId="77777777" w:rsidR="000D5477" w:rsidRPr="00DE08FC" w:rsidRDefault="000D5477" w:rsidP="00F57640">
            <w:pPr>
              <w:jc w:val="center"/>
              <w:rPr>
                <w:rFonts w:asciiTheme="minorHAnsi" w:hAnsiTheme="minorHAnsi" w:cstheme="minorHAnsi"/>
                <w:szCs w:val="22"/>
              </w:rPr>
            </w:pPr>
            <w:r>
              <w:rPr>
                <w:rFonts w:asciiTheme="minorHAnsi" w:hAnsiTheme="minorHAnsi" w:cstheme="minorHAnsi"/>
                <w:sz w:val="22"/>
                <w:szCs w:val="22"/>
              </w:rPr>
              <w:t>14.0</w:t>
            </w:r>
            <w:r w:rsidRPr="00DE08FC">
              <w:rPr>
                <w:rFonts w:asciiTheme="minorHAnsi" w:hAnsiTheme="minorHAnsi" w:cstheme="minorHAnsi"/>
                <w:sz w:val="22"/>
                <w:szCs w:val="22"/>
              </w:rPr>
              <w:t>0</w:t>
            </w:r>
            <w:r w:rsidR="00F57640">
              <w:rPr>
                <w:rFonts w:asciiTheme="minorHAnsi" w:hAnsiTheme="minorHAnsi" w:cstheme="minorHAnsi"/>
                <w:sz w:val="22"/>
                <w:szCs w:val="22"/>
              </w:rPr>
              <w:t xml:space="preserve"> </w:t>
            </w:r>
            <w:r w:rsidRPr="00DE08FC">
              <w:rPr>
                <w:rFonts w:asciiTheme="minorHAnsi" w:hAnsiTheme="minorHAnsi" w:cstheme="minorHAnsi"/>
                <w:sz w:val="22"/>
                <w:szCs w:val="22"/>
              </w:rPr>
              <w:t>-17</w:t>
            </w:r>
            <w:r>
              <w:rPr>
                <w:rFonts w:asciiTheme="minorHAnsi" w:hAnsiTheme="minorHAnsi" w:cstheme="minorHAnsi"/>
                <w:sz w:val="22"/>
                <w:szCs w:val="22"/>
              </w:rPr>
              <w:t>.00 popoldanska malica, igra</w:t>
            </w:r>
            <w:r w:rsidRPr="00DE08FC">
              <w:rPr>
                <w:rFonts w:asciiTheme="minorHAnsi" w:hAnsiTheme="minorHAnsi" w:cstheme="minorHAnsi"/>
                <w:sz w:val="22"/>
                <w:szCs w:val="22"/>
              </w:rPr>
              <w:t>, odhod domov</w:t>
            </w:r>
          </w:p>
        </w:tc>
      </w:tr>
    </w:tbl>
    <w:p w14:paraId="022354F5" w14:textId="77777777" w:rsidR="000D5477" w:rsidRDefault="000D5477" w:rsidP="000D5477">
      <w:pPr>
        <w:spacing w:after="160" w:line="259" w:lineRule="auto"/>
        <w:jc w:val="center"/>
        <w:rPr>
          <w:rFonts w:asciiTheme="minorHAnsi" w:hAnsiTheme="minorHAnsi" w:cstheme="minorHAnsi"/>
          <w:b/>
          <w:sz w:val="28"/>
          <w:szCs w:val="28"/>
        </w:rPr>
      </w:pPr>
    </w:p>
    <w:p w14:paraId="207ED9CD" w14:textId="77777777" w:rsidR="000D5477" w:rsidRPr="002C56E8" w:rsidRDefault="000D5477" w:rsidP="000D5477">
      <w:pPr>
        <w:pStyle w:val="Slog2"/>
        <w:rPr>
          <w:rFonts w:asciiTheme="minorHAnsi" w:hAnsiTheme="minorHAnsi"/>
        </w:rPr>
      </w:pPr>
      <w:bookmarkStart w:id="8" w:name="_Toc50369789"/>
      <w:r w:rsidRPr="002C56E8">
        <w:rPr>
          <w:rFonts w:asciiTheme="minorHAnsi" w:hAnsiTheme="minorHAnsi"/>
        </w:rPr>
        <w:t>PROSTOR IN PREHRANA</w:t>
      </w:r>
      <w:bookmarkEnd w:id="8"/>
    </w:p>
    <w:p w14:paraId="3D765A0D" w14:textId="77777777" w:rsidR="000D5477" w:rsidRPr="00E65CD0" w:rsidRDefault="000D5477" w:rsidP="000D5477">
      <w:pPr>
        <w:pStyle w:val="Slog2"/>
        <w:rPr>
          <w:sz w:val="16"/>
          <w:szCs w:val="16"/>
        </w:rPr>
      </w:pPr>
    </w:p>
    <w:p w14:paraId="006987A2" w14:textId="77777777" w:rsidR="000D5477" w:rsidRPr="00C03436" w:rsidRDefault="000D5477" w:rsidP="000D5477">
      <w:pPr>
        <w:rPr>
          <w:rFonts w:asciiTheme="minorHAnsi" w:hAnsiTheme="minorHAnsi" w:cstheme="minorHAnsi"/>
          <w:b/>
          <w:sz w:val="22"/>
          <w:szCs w:val="22"/>
        </w:rPr>
      </w:pPr>
      <w:r w:rsidRPr="00C03436">
        <w:rPr>
          <w:rFonts w:asciiTheme="minorHAnsi" w:hAnsiTheme="minorHAnsi" w:cstheme="minorHAnsi"/>
          <w:b/>
          <w:sz w:val="22"/>
          <w:szCs w:val="22"/>
        </w:rPr>
        <w:t>PROSTOR</w:t>
      </w:r>
    </w:p>
    <w:p w14:paraId="6B84FC55" w14:textId="22D650BF" w:rsidR="000D5477" w:rsidRDefault="000D5477" w:rsidP="000D5477">
      <w:pPr>
        <w:rPr>
          <w:rFonts w:asciiTheme="minorHAnsi" w:hAnsiTheme="minorHAnsi" w:cstheme="minorHAnsi"/>
          <w:sz w:val="22"/>
          <w:szCs w:val="22"/>
        </w:rPr>
      </w:pPr>
      <w:r w:rsidRPr="00C03436">
        <w:rPr>
          <w:rFonts w:asciiTheme="minorHAnsi" w:hAnsiTheme="minorHAnsi" w:cstheme="minorHAnsi"/>
          <w:sz w:val="22"/>
          <w:szCs w:val="22"/>
        </w:rPr>
        <w:t>Vzgojno izobražev</w:t>
      </w:r>
      <w:r>
        <w:rPr>
          <w:rFonts w:asciiTheme="minorHAnsi" w:hAnsiTheme="minorHAnsi" w:cstheme="minorHAnsi"/>
          <w:sz w:val="22"/>
          <w:szCs w:val="22"/>
        </w:rPr>
        <w:t>alno delo poteka v igralnicah, g</w:t>
      </w:r>
      <w:r w:rsidRPr="00C03436">
        <w:rPr>
          <w:rFonts w:asciiTheme="minorHAnsi" w:hAnsiTheme="minorHAnsi" w:cstheme="minorHAnsi"/>
          <w:sz w:val="22"/>
          <w:szCs w:val="22"/>
        </w:rPr>
        <w:t>ibalne dejavnosti in</w:t>
      </w:r>
      <w:r>
        <w:rPr>
          <w:rFonts w:asciiTheme="minorHAnsi" w:hAnsiTheme="minorHAnsi" w:cstheme="minorHAnsi"/>
          <w:sz w:val="22"/>
          <w:szCs w:val="22"/>
        </w:rPr>
        <w:t xml:space="preserve"> prireditve pa v </w:t>
      </w:r>
      <w:r w:rsidRPr="00C03436">
        <w:rPr>
          <w:rFonts w:asciiTheme="minorHAnsi" w:hAnsiTheme="minorHAnsi" w:cstheme="minorHAnsi"/>
          <w:sz w:val="22"/>
          <w:szCs w:val="22"/>
        </w:rPr>
        <w:t>večnamenskih prostor</w:t>
      </w:r>
      <w:r>
        <w:rPr>
          <w:rFonts w:asciiTheme="minorHAnsi" w:hAnsiTheme="minorHAnsi" w:cstheme="minorHAnsi"/>
          <w:sz w:val="22"/>
          <w:szCs w:val="22"/>
        </w:rPr>
        <w:t>ih. Po slikanice se otroci odpravijo v skupno knjižnico</w:t>
      </w:r>
      <w:r w:rsidR="00F40E7D">
        <w:rPr>
          <w:rFonts w:asciiTheme="minorHAnsi" w:hAnsiTheme="minorHAnsi" w:cstheme="minorHAnsi"/>
          <w:sz w:val="22"/>
          <w:szCs w:val="22"/>
        </w:rPr>
        <w:t xml:space="preserve">, </w:t>
      </w:r>
      <w:r w:rsidRPr="00C03436">
        <w:rPr>
          <w:rFonts w:asciiTheme="minorHAnsi" w:hAnsiTheme="minorHAnsi" w:cstheme="minorHAnsi"/>
          <w:sz w:val="22"/>
          <w:szCs w:val="22"/>
        </w:rPr>
        <w:t xml:space="preserve">za umiritev pa </w:t>
      </w:r>
      <w:r w:rsidR="002C56E8">
        <w:rPr>
          <w:rFonts w:asciiTheme="minorHAnsi" w:hAnsiTheme="minorHAnsi" w:cstheme="minorHAnsi"/>
          <w:sz w:val="22"/>
          <w:szCs w:val="22"/>
        </w:rPr>
        <w:t xml:space="preserve">obiščejo </w:t>
      </w:r>
      <w:r>
        <w:rPr>
          <w:rFonts w:asciiTheme="minorHAnsi" w:hAnsiTheme="minorHAnsi" w:cstheme="minorHAnsi"/>
          <w:sz w:val="22"/>
          <w:szCs w:val="22"/>
        </w:rPr>
        <w:t xml:space="preserve">senzorno </w:t>
      </w:r>
      <w:r w:rsidRPr="00C03436">
        <w:rPr>
          <w:rFonts w:asciiTheme="minorHAnsi" w:hAnsiTheme="minorHAnsi" w:cstheme="minorHAnsi"/>
          <w:sz w:val="22"/>
          <w:szCs w:val="22"/>
        </w:rPr>
        <w:t xml:space="preserve">sobo. </w:t>
      </w:r>
      <w:r>
        <w:rPr>
          <w:rFonts w:asciiTheme="minorHAnsi" w:hAnsiTheme="minorHAnsi" w:cstheme="minorHAnsi"/>
          <w:sz w:val="22"/>
          <w:szCs w:val="22"/>
        </w:rPr>
        <w:t>Vse prostore vrtca otroci uporabljajo v spremstvu strokovnih delavk.</w:t>
      </w:r>
    </w:p>
    <w:p w14:paraId="67D148B5" w14:textId="50BF1F9C" w:rsidR="000D5477" w:rsidRPr="00C03436" w:rsidRDefault="000D5477" w:rsidP="000D5477">
      <w:pPr>
        <w:rPr>
          <w:rFonts w:asciiTheme="minorHAnsi" w:hAnsiTheme="minorHAnsi" w:cstheme="minorHAnsi"/>
          <w:sz w:val="22"/>
          <w:szCs w:val="22"/>
        </w:rPr>
      </w:pPr>
      <w:r w:rsidRPr="00C03436">
        <w:rPr>
          <w:rFonts w:asciiTheme="minorHAnsi" w:hAnsiTheme="minorHAnsi" w:cstheme="minorHAnsi"/>
          <w:sz w:val="22"/>
          <w:szCs w:val="22"/>
        </w:rPr>
        <w:lastRenderedPageBreak/>
        <w:t>Ograjena dvorišča z igrali omogočajo krajše gibalne sprostitve. Otrošk</w:t>
      </w:r>
      <w:r w:rsidR="002C56E8">
        <w:rPr>
          <w:rFonts w:asciiTheme="minorHAnsi" w:hAnsiTheme="minorHAnsi" w:cstheme="minorHAnsi"/>
          <w:sz w:val="22"/>
          <w:szCs w:val="22"/>
        </w:rPr>
        <w:t>i</w:t>
      </w:r>
      <w:r w:rsidRPr="00C03436">
        <w:rPr>
          <w:rFonts w:asciiTheme="minorHAnsi" w:hAnsiTheme="minorHAnsi" w:cstheme="minorHAnsi"/>
          <w:sz w:val="22"/>
          <w:szCs w:val="22"/>
        </w:rPr>
        <w:t xml:space="preserve"> igrišč</w:t>
      </w:r>
      <w:r w:rsidR="002C56E8">
        <w:rPr>
          <w:rFonts w:asciiTheme="minorHAnsi" w:hAnsiTheme="minorHAnsi" w:cstheme="minorHAnsi"/>
          <w:sz w:val="22"/>
          <w:szCs w:val="22"/>
        </w:rPr>
        <w:t>i</w:t>
      </w:r>
      <w:r w:rsidRPr="00C03436">
        <w:rPr>
          <w:rFonts w:asciiTheme="minorHAnsi" w:hAnsiTheme="minorHAnsi" w:cstheme="minorHAnsi"/>
          <w:sz w:val="22"/>
          <w:szCs w:val="22"/>
        </w:rPr>
        <w:t xml:space="preserve"> v neposredni bližini </w:t>
      </w:r>
      <w:r>
        <w:rPr>
          <w:rFonts w:asciiTheme="minorHAnsi" w:hAnsiTheme="minorHAnsi" w:cstheme="minorHAnsi"/>
          <w:sz w:val="22"/>
          <w:szCs w:val="22"/>
        </w:rPr>
        <w:t xml:space="preserve">vrtca </w:t>
      </w:r>
      <w:r w:rsidRPr="00C03436">
        <w:rPr>
          <w:rFonts w:asciiTheme="minorHAnsi" w:hAnsiTheme="minorHAnsi" w:cstheme="minorHAnsi"/>
          <w:sz w:val="22"/>
          <w:szCs w:val="22"/>
        </w:rPr>
        <w:t>nudi</w:t>
      </w:r>
      <w:r w:rsidR="002C56E8">
        <w:rPr>
          <w:rFonts w:asciiTheme="minorHAnsi" w:hAnsiTheme="minorHAnsi" w:cstheme="minorHAnsi"/>
          <w:sz w:val="22"/>
          <w:szCs w:val="22"/>
        </w:rPr>
        <w:t>ta</w:t>
      </w:r>
      <w:r w:rsidRPr="00C03436">
        <w:rPr>
          <w:rFonts w:asciiTheme="minorHAnsi" w:hAnsiTheme="minorHAnsi" w:cstheme="minorHAnsi"/>
          <w:sz w:val="22"/>
          <w:szCs w:val="22"/>
        </w:rPr>
        <w:t xml:space="preserve"> otrokom več možnosti za</w:t>
      </w:r>
      <w:r w:rsidR="002C56E8">
        <w:rPr>
          <w:rFonts w:asciiTheme="minorHAnsi" w:hAnsiTheme="minorHAnsi" w:cstheme="minorHAnsi"/>
          <w:sz w:val="22"/>
          <w:szCs w:val="22"/>
        </w:rPr>
        <w:t xml:space="preserve"> spontano</w:t>
      </w:r>
      <w:r w:rsidRPr="00C03436">
        <w:rPr>
          <w:rFonts w:asciiTheme="minorHAnsi" w:hAnsiTheme="minorHAnsi" w:cstheme="minorHAnsi"/>
          <w:sz w:val="22"/>
          <w:szCs w:val="22"/>
        </w:rPr>
        <w:t xml:space="preserve"> igro in gibanje na prostem.</w:t>
      </w:r>
      <w:r>
        <w:rPr>
          <w:rFonts w:asciiTheme="minorHAnsi" w:hAnsiTheme="minorHAnsi" w:cstheme="minorHAnsi"/>
          <w:sz w:val="22"/>
          <w:szCs w:val="22"/>
        </w:rPr>
        <w:t xml:space="preserve"> Na </w:t>
      </w:r>
      <w:r w:rsidRPr="00C03436">
        <w:rPr>
          <w:rFonts w:asciiTheme="minorHAnsi" w:hAnsiTheme="minorHAnsi" w:cstheme="minorHAnsi"/>
          <w:sz w:val="22"/>
          <w:szCs w:val="22"/>
        </w:rPr>
        <w:t>sprehodih, izletih in obiskih različnih usta</w:t>
      </w:r>
      <w:r>
        <w:rPr>
          <w:rFonts w:asciiTheme="minorHAnsi" w:hAnsiTheme="minorHAnsi" w:cstheme="minorHAnsi"/>
          <w:sz w:val="22"/>
          <w:szCs w:val="22"/>
        </w:rPr>
        <w:t>nov</w:t>
      </w:r>
      <w:r w:rsidRPr="00C03436">
        <w:rPr>
          <w:rFonts w:asciiTheme="minorHAnsi" w:hAnsiTheme="minorHAnsi" w:cstheme="minorHAnsi"/>
          <w:sz w:val="22"/>
          <w:szCs w:val="22"/>
        </w:rPr>
        <w:t xml:space="preserve"> otroci in vzgojiteljice </w:t>
      </w:r>
      <w:r>
        <w:rPr>
          <w:rFonts w:asciiTheme="minorHAnsi" w:hAnsiTheme="minorHAnsi" w:cstheme="minorHAnsi"/>
          <w:sz w:val="22"/>
          <w:szCs w:val="22"/>
        </w:rPr>
        <w:t>raziskujejo mesto in njegovo okolico.</w:t>
      </w:r>
    </w:p>
    <w:p w14:paraId="62DF2B55" w14:textId="77777777" w:rsidR="000D5477" w:rsidRPr="00EF763B" w:rsidRDefault="000D5477" w:rsidP="000D5477">
      <w:pPr>
        <w:jc w:val="center"/>
        <w:rPr>
          <w:rFonts w:asciiTheme="minorHAnsi" w:hAnsiTheme="minorHAnsi" w:cstheme="minorHAnsi"/>
          <w:b/>
          <w:sz w:val="16"/>
          <w:szCs w:val="16"/>
        </w:rPr>
      </w:pPr>
    </w:p>
    <w:p w14:paraId="268E4515" w14:textId="77777777" w:rsidR="000D5477" w:rsidRPr="005D5186" w:rsidRDefault="000D5477" w:rsidP="000D5477">
      <w:pPr>
        <w:jc w:val="left"/>
        <w:rPr>
          <w:rFonts w:asciiTheme="minorHAnsi" w:hAnsiTheme="minorHAnsi" w:cstheme="minorHAnsi"/>
          <w:b/>
          <w:sz w:val="22"/>
          <w:szCs w:val="22"/>
        </w:rPr>
      </w:pPr>
      <w:r w:rsidRPr="005D5186">
        <w:rPr>
          <w:rFonts w:asciiTheme="minorHAnsi" w:hAnsiTheme="minorHAnsi" w:cstheme="minorHAnsi"/>
          <w:b/>
          <w:sz w:val="22"/>
          <w:szCs w:val="22"/>
        </w:rPr>
        <w:t>PREHRANA</w:t>
      </w:r>
    </w:p>
    <w:p w14:paraId="3AFCEB01" w14:textId="77777777"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Majhni otroci potrebujejo veliko energije za rast in razvoj, vendar ne morejo pojesti velikih količin hrane naenkrat. Zato</w:t>
      </w:r>
      <w:r>
        <w:rPr>
          <w:rFonts w:asciiTheme="minorHAnsi" w:hAnsiTheme="minorHAnsi" w:cstheme="minorHAnsi"/>
          <w:sz w:val="22"/>
          <w:szCs w:val="22"/>
        </w:rPr>
        <w:t xml:space="preserve"> jim</w:t>
      </w:r>
      <w:r w:rsidRPr="00DE08FC">
        <w:rPr>
          <w:rFonts w:asciiTheme="minorHAnsi" w:hAnsiTheme="minorHAnsi" w:cstheme="minorHAnsi"/>
          <w:sz w:val="22"/>
          <w:szCs w:val="22"/>
        </w:rPr>
        <w:t xml:space="preserve"> v vrtcu</w:t>
      </w:r>
      <w:r>
        <w:rPr>
          <w:rFonts w:asciiTheme="minorHAnsi" w:hAnsiTheme="minorHAnsi" w:cstheme="minorHAnsi"/>
          <w:sz w:val="22"/>
          <w:szCs w:val="22"/>
        </w:rPr>
        <w:t xml:space="preserve"> ponudimo dva kakovostna </w:t>
      </w:r>
      <w:r w:rsidRPr="00DE08FC">
        <w:rPr>
          <w:rFonts w:asciiTheme="minorHAnsi" w:hAnsiTheme="minorHAnsi" w:cstheme="minorHAnsi"/>
          <w:sz w:val="22"/>
          <w:szCs w:val="22"/>
        </w:rPr>
        <w:t xml:space="preserve">glavna obroka, vmes pa še </w:t>
      </w:r>
      <w:r>
        <w:rPr>
          <w:rFonts w:asciiTheme="minorHAnsi" w:hAnsiTheme="minorHAnsi" w:cstheme="minorHAnsi"/>
          <w:sz w:val="22"/>
          <w:szCs w:val="22"/>
        </w:rPr>
        <w:t xml:space="preserve">zdrave malice </w:t>
      </w:r>
      <w:r w:rsidRPr="00DE08FC">
        <w:rPr>
          <w:rFonts w:asciiTheme="minorHAnsi" w:hAnsiTheme="minorHAnsi" w:cstheme="minorHAnsi"/>
          <w:sz w:val="22"/>
          <w:szCs w:val="22"/>
        </w:rPr>
        <w:t xml:space="preserve">iz svežega sadja in mlečnih izdelkov. </w:t>
      </w:r>
      <w:r>
        <w:rPr>
          <w:rFonts w:asciiTheme="minorHAnsi" w:hAnsiTheme="minorHAnsi" w:cstheme="minorHAnsi"/>
          <w:sz w:val="22"/>
          <w:szCs w:val="22"/>
        </w:rPr>
        <w:t>Obroki so sestavljeni iz vseh skupin živil, skladno s Smernicami zdravega prehranjevanja v vzgojno izobraževalnih ustanovah</w:t>
      </w:r>
      <w:r w:rsidRPr="00DE08FC">
        <w:rPr>
          <w:rFonts w:asciiTheme="minorHAnsi" w:hAnsiTheme="minorHAnsi" w:cstheme="minorHAnsi"/>
          <w:sz w:val="22"/>
          <w:szCs w:val="22"/>
        </w:rPr>
        <w:t>. Otroke navajamo na različne okuse in vonje hrane ter na pitje zadostne količine tekočine.</w:t>
      </w:r>
      <w:r>
        <w:rPr>
          <w:rFonts w:asciiTheme="minorHAnsi" w:hAnsiTheme="minorHAnsi" w:cstheme="minorHAnsi"/>
          <w:sz w:val="22"/>
          <w:szCs w:val="22"/>
        </w:rPr>
        <w:t xml:space="preserve"> </w:t>
      </w:r>
    </w:p>
    <w:p w14:paraId="13D05DEE" w14:textId="77777777" w:rsidR="000D5477" w:rsidRPr="00812504" w:rsidRDefault="000D5477" w:rsidP="000D5477">
      <w:pPr>
        <w:rPr>
          <w:rFonts w:asciiTheme="minorHAnsi" w:hAnsiTheme="minorHAnsi" w:cstheme="minorHAnsi"/>
          <w:sz w:val="2"/>
          <w:szCs w:val="2"/>
        </w:rPr>
      </w:pPr>
    </w:p>
    <w:p w14:paraId="3BB041C3" w14:textId="77777777" w:rsidR="000D5477" w:rsidRDefault="000D5477" w:rsidP="000D5477">
      <w:pPr>
        <w:rPr>
          <w:rFonts w:asciiTheme="minorHAnsi" w:hAnsiTheme="minorHAnsi" w:cstheme="minorHAnsi"/>
          <w:sz w:val="22"/>
          <w:szCs w:val="22"/>
        </w:rPr>
      </w:pPr>
      <w:r w:rsidRPr="00C03436">
        <w:rPr>
          <w:rFonts w:asciiTheme="minorHAnsi" w:hAnsiTheme="minorHAnsi" w:cstheme="minorHAnsi"/>
          <w:sz w:val="22"/>
          <w:szCs w:val="22"/>
        </w:rPr>
        <w:t xml:space="preserve">Vse obroke </w:t>
      </w:r>
      <w:r>
        <w:rPr>
          <w:rFonts w:asciiTheme="minorHAnsi" w:hAnsiTheme="minorHAnsi" w:cstheme="minorHAnsi"/>
          <w:sz w:val="22"/>
          <w:szCs w:val="22"/>
        </w:rPr>
        <w:t xml:space="preserve">pripravlja kuhinja Osnovne šole </w:t>
      </w:r>
      <w:r w:rsidRPr="00C03436">
        <w:rPr>
          <w:rFonts w:asciiTheme="minorHAnsi" w:hAnsiTheme="minorHAnsi" w:cstheme="minorHAnsi"/>
          <w:sz w:val="22"/>
          <w:szCs w:val="22"/>
        </w:rPr>
        <w:t>An</w:t>
      </w:r>
      <w:r>
        <w:rPr>
          <w:rFonts w:asciiTheme="minorHAnsi" w:hAnsiTheme="minorHAnsi" w:cstheme="minorHAnsi"/>
          <w:sz w:val="22"/>
          <w:szCs w:val="22"/>
        </w:rPr>
        <w:t xml:space="preserve">tona Žnideršiča, s katero je vrtec povezan s hodnikom. Zaradi pravočasnega naročanja </w:t>
      </w:r>
      <w:r w:rsidRPr="00C03436">
        <w:rPr>
          <w:rFonts w:asciiTheme="minorHAnsi" w:hAnsiTheme="minorHAnsi" w:cstheme="minorHAnsi"/>
          <w:sz w:val="22"/>
          <w:szCs w:val="22"/>
        </w:rPr>
        <w:t>kosil v šolo, prosimo starše, da pripeljejo otroke v vrtec vsako jutro najkasneje do 8.30.</w:t>
      </w:r>
    </w:p>
    <w:p w14:paraId="73D7A88F" w14:textId="77777777" w:rsidR="000D5477" w:rsidRPr="00812504" w:rsidRDefault="000D5477" w:rsidP="000D5477">
      <w:pPr>
        <w:rPr>
          <w:rFonts w:asciiTheme="minorHAnsi" w:hAnsiTheme="minorHAnsi" w:cstheme="minorHAnsi"/>
          <w:sz w:val="2"/>
          <w:szCs w:val="2"/>
        </w:rPr>
      </w:pPr>
    </w:p>
    <w:p w14:paraId="336A642B" w14:textId="1DAC706C" w:rsidR="000D5477" w:rsidRDefault="000D5477" w:rsidP="000D5477">
      <w:pPr>
        <w:rPr>
          <w:rFonts w:asciiTheme="minorHAnsi" w:hAnsiTheme="minorHAnsi" w:cstheme="minorHAnsi"/>
          <w:sz w:val="22"/>
          <w:szCs w:val="22"/>
        </w:rPr>
      </w:pPr>
      <w:r>
        <w:rPr>
          <w:rFonts w:asciiTheme="minorHAnsi" w:hAnsiTheme="minorHAnsi" w:cstheme="minorHAnsi"/>
          <w:sz w:val="22"/>
          <w:szCs w:val="22"/>
        </w:rPr>
        <w:t>Otroci, ki</w:t>
      </w:r>
      <w:r w:rsidR="002C56E8">
        <w:rPr>
          <w:rFonts w:asciiTheme="minorHAnsi" w:hAnsiTheme="minorHAnsi" w:cstheme="minorHAnsi"/>
          <w:sz w:val="22"/>
          <w:szCs w:val="22"/>
        </w:rPr>
        <w:t xml:space="preserve"> </w:t>
      </w:r>
      <w:r>
        <w:rPr>
          <w:rFonts w:asciiTheme="minorHAnsi" w:hAnsiTheme="minorHAnsi" w:cstheme="minorHAnsi"/>
          <w:sz w:val="22"/>
          <w:szCs w:val="22"/>
        </w:rPr>
        <w:t>občasno odidejo domov po kosilu,</w:t>
      </w:r>
      <w:r w:rsidR="002C56E8">
        <w:rPr>
          <w:rFonts w:asciiTheme="minorHAnsi" w:hAnsiTheme="minorHAnsi" w:cstheme="minorHAnsi"/>
          <w:sz w:val="22"/>
          <w:szCs w:val="22"/>
        </w:rPr>
        <w:t xml:space="preserve"> </w:t>
      </w:r>
      <w:r>
        <w:rPr>
          <w:rFonts w:asciiTheme="minorHAnsi" w:hAnsiTheme="minorHAnsi" w:cstheme="minorHAnsi"/>
          <w:sz w:val="22"/>
          <w:szCs w:val="22"/>
        </w:rPr>
        <w:t xml:space="preserve">ob odhodu domov prejmejo popoldansko malico, če starši zjutraj o tem obvestijo strokovno delavko v oddelku. </w:t>
      </w:r>
    </w:p>
    <w:p w14:paraId="1391A6F5" w14:textId="77777777" w:rsidR="000D5477" w:rsidRPr="00303CB0" w:rsidRDefault="000D5477" w:rsidP="000D5477">
      <w:pPr>
        <w:rPr>
          <w:rFonts w:asciiTheme="minorHAnsi" w:hAnsiTheme="minorHAnsi" w:cstheme="minorHAnsi"/>
          <w:sz w:val="16"/>
          <w:szCs w:val="16"/>
        </w:rPr>
      </w:pPr>
    </w:p>
    <w:p w14:paraId="55BEB69B" w14:textId="77777777" w:rsidR="000D5477" w:rsidRPr="00812504" w:rsidRDefault="000D5477" w:rsidP="000D5477">
      <w:pPr>
        <w:rPr>
          <w:rFonts w:asciiTheme="minorHAnsi" w:hAnsiTheme="minorHAnsi" w:cstheme="minorHAnsi"/>
          <w:sz w:val="2"/>
          <w:szCs w:val="2"/>
        </w:rPr>
      </w:pPr>
    </w:p>
    <w:p w14:paraId="10703B98" w14:textId="77777777" w:rsidR="000D5477" w:rsidRPr="00303CB0" w:rsidRDefault="000D5477" w:rsidP="000D5477">
      <w:pPr>
        <w:rPr>
          <w:rFonts w:asciiTheme="minorHAnsi" w:hAnsiTheme="minorHAnsi" w:cstheme="minorHAnsi"/>
          <w:b/>
          <w:sz w:val="22"/>
          <w:szCs w:val="22"/>
        </w:rPr>
      </w:pPr>
      <w:r w:rsidRPr="00303CB0">
        <w:rPr>
          <w:rFonts w:asciiTheme="minorHAnsi" w:hAnsiTheme="minorHAnsi" w:cstheme="minorHAnsi"/>
          <w:b/>
          <w:sz w:val="22"/>
          <w:szCs w:val="22"/>
        </w:rPr>
        <w:t>PRINAŠANJE HRANE V VRTEC</w:t>
      </w:r>
    </w:p>
    <w:p w14:paraId="0C6D5FE5" w14:textId="43B3B060" w:rsidR="000D5477" w:rsidRDefault="00966ADF" w:rsidP="000D5477">
      <w:pPr>
        <w:rPr>
          <w:rFonts w:asciiTheme="minorHAnsi" w:hAnsiTheme="minorHAnsi" w:cstheme="minorHAnsi"/>
          <w:sz w:val="22"/>
          <w:szCs w:val="22"/>
        </w:rPr>
      </w:pPr>
      <w:r>
        <w:rPr>
          <w:rFonts w:asciiTheme="minorHAnsi" w:hAnsiTheme="minorHAnsi" w:cstheme="minorHAnsi"/>
          <w:sz w:val="22"/>
          <w:szCs w:val="22"/>
        </w:rPr>
        <w:t>Brošura</w:t>
      </w:r>
      <w:r w:rsidR="000D5477">
        <w:rPr>
          <w:rFonts w:asciiTheme="minorHAnsi" w:hAnsiTheme="minorHAnsi" w:cstheme="minorHAnsi"/>
          <w:sz w:val="22"/>
          <w:szCs w:val="22"/>
        </w:rPr>
        <w:t xml:space="preserve"> Nacionalnega inštituta za javno zdravje staršem odsvetuje prinašanje hrane v vrtec, tako ob praznovanju otrokovega rojstnega dne kot sicer. Prinašanje hrane predstavlja tveganje za zdravje </w:t>
      </w:r>
      <w:r w:rsidR="000D5477" w:rsidRPr="00303CB0">
        <w:rPr>
          <w:rFonts w:asciiTheme="minorHAnsi" w:hAnsiTheme="minorHAnsi" w:cstheme="minorHAnsi"/>
          <w:sz w:val="20"/>
        </w:rPr>
        <w:t>(</w:t>
      </w:r>
      <w:r w:rsidR="000D5477">
        <w:rPr>
          <w:rFonts w:asciiTheme="minorHAnsi" w:hAnsiTheme="minorHAnsi" w:cstheme="minorHAnsi"/>
          <w:sz w:val="20"/>
        </w:rPr>
        <w:t xml:space="preserve">možnost </w:t>
      </w:r>
      <w:r w:rsidR="000D5477" w:rsidRPr="00303CB0">
        <w:rPr>
          <w:rFonts w:asciiTheme="minorHAnsi" w:hAnsiTheme="minorHAnsi" w:cstheme="minorHAnsi"/>
          <w:sz w:val="20"/>
        </w:rPr>
        <w:t>alergije, zastrupitve),</w:t>
      </w:r>
      <w:r w:rsidR="000D5477">
        <w:rPr>
          <w:rFonts w:asciiTheme="minorHAnsi" w:hAnsiTheme="minorHAnsi" w:cstheme="minorHAnsi"/>
          <w:sz w:val="22"/>
          <w:szCs w:val="22"/>
        </w:rPr>
        <w:t xml:space="preserve"> neuravnoteženost obrokov in lahko ustvari socialne razlike med otroki. Z uživanjem dodatnega obroka se lahko spodbuja neješčnost in izbirčnost otrok ter poruši ustrezen ritem prehranjevanja. V vrtcu se pridružujemo zapisanemu, zato starše pozivamo, da ne prinašajo hrane v oddelke</w:t>
      </w:r>
      <w:r w:rsidR="002C56E8">
        <w:rPr>
          <w:rFonts w:asciiTheme="minorHAnsi" w:hAnsiTheme="minorHAnsi" w:cstheme="minorHAnsi"/>
          <w:sz w:val="22"/>
          <w:szCs w:val="22"/>
        </w:rPr>
        <w:t>.</w:t>
      </w:r>
    </w:p>
    <w:p w14:paraId="5F8226DE" w14:textId="77777777" w:rsidR="002C56E8" w:rsidRPr="00966ADF" w:rsidRDefault="002C56E8" w:rsidP="000D5477">
      <w:pPr>
        <w:rPr>
          <w:rFonts w:asciiTheme="minorHAnsi" w:hAnsiTheme="minorHAnsi" w:cstheme="minorHAnsi"/>
          <w:sz w:val="22"/>
          <w:szCs w:val="22"/>
        </w:rPr>
      </w:pPr>
    </w:p>
    <w:p w14:paraId="5B048A37" w14:textId="77777777" w:rsidR="000D5477" w:rsidRPr="002C56E8" w:rsidRDefault="000D5477" w:rsidP="000D5477">
      <w:pPr>
        <w:pStyle w:val="Slog1"/>
        <w:rPr>
          <w:rFonts w:asciiTheme="minorHAnsi" w:hAnsiTheme="minorHAnsi"/>
          <w:sz w:val="32"/>
          <w:szCs w:val="32"/>
        </w:rPr>
      </w:pPr>
      <w:bookmarkStart w:id="9" w:name="_Toc50369790"/>
      <w:r w:rsidRPr="002C56E8">
        <w:rPr>
          <w:rFonts w:asciiTheme="minorHAnsi" w:hAnsiTheme="minorHAnsi"/>
          <w:sz w:val="32"/>
          <w:szCs w:val="32"/>
        </w:rPr>
        <w:lastRenderedPageBreak/>
        <w:t>VZGOJNO IZOBRAŽEVALNO DELO</w:t>
      </w:r>
      <w:bookmarkEnd w:id="9"/>
    </w:p>
    <w:p w14:paraId="58374F63" w14:textId="77777777" w:rsidR="000D5477" w:rsidRPr="00DE08FC" w:rsidRDefault="000D5477" w:rsidP="000D5477">
      <w:pPr>
        <w:rPr>
          <w:rFonts w:asciiTheme="minorHAnsi" w:hAnsiTheme="minorHAnsi" w:cstheme="minorHAnsi"/>
          <w:sz w:val="22"/>
          <w:szCs w:val="22"/>
        </w:rPr>
      </w:pPr>
    </w:p>
    <w:p w14:paraId="5CED7DB4" w14:textId="77777777" w:rsidR="000D5477" w:rsidRPr="002C56E8" w:rsidRDefault="000D5477" w:rsidP="000D5477">
      <w:pPr>
        <w:pStyle w:val="Slog2"/>
        <w:rPr>
          <w:rFonts w:asciiTheme="minorHAnsi" w:hAnsiTheme="minorHAnsi"/>
        </w:rPr>
      </w:pPr>
      <w:bookmarkStart w:id="10" w:name="_Toc50369791"/>
      <w:r w:rsidRPr="002C56E8">
        <w:rPr>
          <w:rFonts w:asciiTheme="minorHAnsi" w:hAnsiTheme="minorHAnsi"/>
        </w:rPr>
        <w:t>VIZIJA, VREDNOTE IN POSLANSTVO VRTCA</w:t>
      </w:r>
      <w:bookmarkEnd w:id="10"/>
    </w:p>
    <w:p w14:paraId="1DFC3C15" w14:textId="77777777" w:rsidR="000D5477" w:rsidRPr="00E65CD0" w:rsidRDefault="000D5477" w:rsidP="000D5477">
      <w:pPr>
        <w:jc w:val="center"/>
        <w:rPr>
          <w:rFonts w:asciiTheme="minorHAnsi" w:hAnsiTheme="minorHAnsi" w:cstheme="minorHAnsi"/>
          <w:b/>
          <w:sz w:val="16"/>
          <w:szCs w:val="16"/>
          <w:u w:val="single"/>
        </w:rPr>
      </w:pPr>
    </w:p>
    <w:p w14:paraId="7099B55D" w14:textId="77777777" w:rsidR="000D5477" w:rsidRPr="00161128" w:rsidRDefault="000D5477" w:rsidP="000D5477">
      <w:pPr>
        <w:rPr>
          <w:rFonts w:asciiTheme="minorHAnsi" w:hAnsiTheme="minorHAnsi" w:cstheme="minorHAnsi"/>
          <w:b/>
          <w:sz w:val="22"/>
          <w:szCs w:val="22"/>
        </w:rPr>
      </w:pPr>
      <w:r w:rsidRPr="00161128">
        <w:rPr>
          <w:rFonts w:asciiTheme="minorHAnsi" w:hAnsiTheme="minorHAnsi" w:cstheme="minorHAnsi"/>
          <w:b/>
          <w:sz w:val="22"/>
          <w:szCs w:val="22"/>
        </w:rPr>
        <w:t>VIZIJA</w:t>
      </w:r>
    </w:p>
    <w:p w14:paraId="53CF926A" w14:textId="77777777" w:rsidR="000D5477" w:rsidRPr="00161128" w:rsidRDefault="000D5477" w:rsidP="000D5477">
      <w:pPr>
        <w:rPr>
          <w:rFonts w:asciiTheme="minorHAnsi" w:hAnsiTheme="minorHAnsi" w:cstheme="minorHAnsi"/>
          <w:sz w:val="22"/>
          <w:szCs w:val="22"/>
        </w:rPr>
      </w:pPr>
      <w:r w:rsidRPr="00161128">
        <w:rPr>
          <w:rFonts w:asciiTheme="minorHAnsi" w:hAnsiTheme="minorHAnsi" w:cstheme="minorHAnsi"/>
          <w:sz w:val="22"/>
          <w:szCs w:val="22"/>
        </w:rPr>
        <w:t xml:space="preserve">V varnem in odprtem prostoru povezovanja in ustvarjalnosti podpiramo otroško igro in bivanje v naravnem okolju. </w:t>
      </w:r>
    </w:p>
    <w:p w14:paraId="5D30E06C" w14:textId="77777777" w:rsidR="000D5477" w:rsidRPr="002045CA" w:rsidRDefault="000D5477" w:rsidP="000D5477">
      <w:pPr>
        <w:rPr>
          <w:rFonts w:asciiTheme="minorHAnsi" w:hAnsiTheme="minorHAnsi" w:cstheme="minorHAnsi"/>
          <w:b/>
          <w:sz w:val="16"/>
          <w:szCs w:val="16"/>
        </w:rPr>
      </w:pPr>
    </w:p>
    <w:p w14:paraId="371E6900" w14:textId="77777777" w:rsidR="000D5477" w:rsidRDefault="000D5477" w:rsidP="000D5477">
      <w:pPr>
        <w:rPr>
          <w:rFonts w:asciiTheme="minorHAnsi" w:hAnsiTheme="minorHAnsi" w:cstheme="minorHAnsi"/>
          <w:b/>
          <w:sz w:val="22"/>
          <w:szCs w:val="22"/>
        </w:rPr>
      </w:pPr>
      <w:r>
        <w:rPr>
          <w:rFonts w:asciiTheme="minorHAnsi" w:hAnsiTheme="minorHAnsi" w:cstheme="minorHAnsi"/>
          <w:b/>
          <w:sz w:val="22"/>
          <w:szCs w:val="22"/>
        </w:rPr>
        <w:t>VREDNOTE</w:t>
      </w:r>
    </w:p>
    <w:p w14:paraId="24AEEFB5" w14:textId="77777777" w:rsidR="000D5477" w:rsidRPr="00161128" w:rsidRDefault="000D5477" w:rsidP="000D5477">
      <w:pPr>
        <w:rPr>
          <w:rFonts w:asciiTheme="minorHAnsi" w:hAnsiTheme="minorHAnsi" w:cstheme="minorHAnsi"/>
          <w:b/>
          <w:sz w:val="22"/>
          <w:szCs w:val="22"/>
        </w:rPr>
      </w:pPr>
      <w:r w:rsidRPr="00161128">
        <w:rPr>
          <w:rFonts w:asciiTheme="minorHAnsi" w:hAnsiTheme="minorHAnsi" w:cstheme="minorHAnsi"/>
          <w:sz w:val="22"/>
          <w:szCs w:val="22"/>
        </w:rPr>
        <w:t xml:space="preserve">Živimo in privzgajamo pomembne vrednote: spoštovanje in skrb za </w:t>
      </w:r>
      <w:r>
        <w:rPr>
          <w:rFonts w:asciiTheme="minorHAnsi" w:hAnsiTheme="minorHAnsi" w:cstheme="minorHAnsi"/>
          <w:sz w:val="22"/>
          <w:szCs w:val="22"/>
        </w:rPr>
        <w:t xml:space="preserve">ljudi in naravo, </w:t>
      </w:r>
      <w:r w:rsidRPr="00161128">
        <w:rPr>
          <w:rFonts w:asciiTheme="minorHAnsi" w:hAnsiTheme="minorHAnsi" w:cstheme="minorHAnsi"/>
          <w:sz w:val="22"/>
          <w:szCs w:val="22"/>
        </w:rPr>
        <w:t xml:space="preserve">izobraževanje, sodelovanje, odgovornost, odprto in spoštljivo komunikacijo ter strpnost, svobodo in </w:t>
      </w:r>
      <w:proofErr w:type="spellStart"/>
      <w:r w:rsidRPr="00161128">
        <w:rPr>
          <w:rFonts w:asciiTheme="minorHAnsi" w:hAnsiTheme="minorHAnsi" w:cstheme="minorHAnsi"/>
          <w:sz w:val="22"/>
          <w:szCs w:val="22"/>
        </w:rPr>
        <w:t>širok</w:t>
      </w:r>
      <w:r>
        <w:rPr>
          <w:rFonts w:asciiTheme="minorHAnsi" w:hAnsiTheme="minorHAnsi" w:cstheme="minorHAnsi"/>
          <w:sz w:val="22"/>
          <w:szCs w:val="22"/>
        </w:rPr>
        <w:t>omiselnost</w:t>
      </w:r>
      <w:proofErr w:type="spellEnd"/>
      <w:r>
        <w:rPr>
          <w:rFonts w:asciiTheme="minorHAnsi" w:hAnsiTheme="minorHAnsi" w:cstheme="minorHAnsi"/>
          <w:sz w:val="22"/>
          <w:szCs w:val="22"/>
        </w:rPr>
        <w:t>.</w:t>
      </w:r>
    </w:p>
    <w:p w14:paraId="662EA9E6" w14:textId="77777777" w:rsidR="000D5477" w:rsidRDefault="000D5477" w:rsidP="000D5477">
      <w:pPr>
        <w:rPr>
          <w:rFonts w:asciiTheme="minorHAnsi" w:hAnsiTheme="minorHAnsi" w:cstheme="minorHAnsi"/>
          <w:sz w:val="22"/>
          <w:szCs w:val="22"/>
        </w:rPr>
      </w:pPr>
    </w:p>
    <w:p w14:paraId="2738D0C5" w14:textId="77777777" w:rsidR="000D5477" w:rsidRPr="002045CA" w:rsidRDefault="000D5477" w:rsidP="000D5477">
      <w:pPr>
        <w:rPr>
          <w:rFonts w:asciiTheme="minorHAnsi" w:hAnsiTheme="minorHAnsi" w:cstheme="minorHAnsi"/>
          <w:b/>
          <w:sz w:val="22"/>
          <w:szCs w:val="22"/>
        </w:rPr>
      </w:pPr>
      <w:r>
        <w:rPr>
          <w:rFonts w:asciiTheme="minorHAnsi" w:hAnsiTheme="minorHAnsi" w:cstheme="minorHAnsi"/>
          <w:b/>
          <w:sz w:val="22"/>
          <w:szCs w:val="22"/>
        </w:rPr>
        <w:t>POSLANSTVO</w:t>
      </w:r>
    </w:p>
    <w:p w14:paraId="49ADE4D7" w14:textId="77777777" w:rsidR="000D5477" w:rsidRDefault="000D5477" w:rsidP="000D5477">
      <w:pPr>
        <w:rPr>
          <w:rFonts w:asciiTheme="minorHAnsi" w:hAnsiTheme="minorHAnsi" w:cstheme="minorHAnsi"/>
          <w:sz w:val="22"/>
          <w:szCs w:val="22"/>
        </w:rPr>
      </w:pPr>
      <w:r>
        <w:rPr>
          <w:rFonts w:asciiTheme="minorHAnsi" w:hAnsiTheme="minorHAnsi" w:cstheme="minorHAnsi"/>
          <w:sz w:val="22"/>
          <w:szCs w:val="22"/>
        </w:rPr>
        <w:t xml:space="preserve">S kakovostnim vzgojno izobraževalnim delom ustvarjamo spodbudno okolje za otrokovo dobro počutje in razvoj v zgodnjih letih. </w:t>
      </w:r>
    </w:p>
    <w:p w14:paraId="2F30ECB0" w14:textId="77777777" w:rsidR="000D5477" w:rsidRDefault="000D5477" w:rsidP="000D5477">
      <w:pPr>
        <w:rPr>
          <w:rFonts w:asciiTheme="minorHAnsi" w:hAnsiTheme="minorHAnsi" w:cstheme="minorHAnsi"/>
          <w:sz w:val="22"/>
          <w:szCs w:val="22"/>
        </w:rPr>
      </w:pPr>
      <w:r>
        <w:rPr>
          <w:rFonts w:asciiTheme="minorHAnsi" w:hAnsiTheme="minorHAnsi" w:cstheme="minorHAnsi"/>
          <w:sz w:val="22"/>
          <w:szCs w:val="22"/>
        </w:rPr>
        <w:t xml:space="preserve">Skrbimo za </w:t>
      </w:r>
      <w:r w:rsidRPr="002C56E8">
        <w:rPr>
          <w:rFonts w:asciiTheme="minorHAnsi" w:hAnsiTheme="minorHAnsi" w:cstheme="minorHAnsi"/>
          <w:sz w:val="22"/>
          <w:szCs w:val="22"/>
        </w:rPr>
        <w:t>kvaliteto bivanja v vrtcu (zdrava hrana, gibanje, bivalni pogoji), stalno izo</w:t>
      </w:r>
      <w:r>
        <w:rPr>
          <w:rFonts w:asciiTheme="minorHAnsi" w:hAnsiTheme="minorHAnsi" w:cstheme="minorHAnsi"/>
          <w:sz w:val="22"/>
          <w:szCs w:val="22"/>
        </w:rPr>
        <w:t xml:space="preserve">braževanje zaposlenih, sodelovalne odnose v kolektivu, podporo staršem pri celoviti skrbi za otroka ter vključenost in prepoznavnost v lokalnem in širšem okolju. </w:t>
      </w:r>
    </w:p>
    <w:p w14:paraId="02F4FAF3" w14:textId="77777777" w:rsidR="000D5477" w:rsidRDefault="000D5477" w:rsidP="000D5477">
      <w:pPr>
        <w:rPr>
          <w:rFonts w:asciiTheme="minorHAnsi" w:hAnsiTheme="minorHAnsi" w:cstheme="minorHAnsi"/>
          <w:sz w:val="22"/>
          <w:szCs w:val="22"/>
        </w:rPr>
      </w:pPr>
    </w:p>
    <w:p w14:paraId="0B4BFC0B" w14:textId="77777777" w:rsidR="000D5477" w:rsidRDefault="000D5477" w:rsidP="000D5477">
      <w:pPr>
        <w:rPr>
          <w:rFonts w:asciiTheme="minorHAnsi" w:hAnsiTheme="minorHAnsi" w:cstheme="minorHAnsi"/>
          <w:sz w:val="22"/>
          <w:szCs w:val="22"/>
        </w:rPr>
      </w:pPr>
    </w:p>
    <w:p w14:paraId="7D10FB93" w14:textId="77777777" w:rsidR="000D5477" w:rsidRPr="002C56E8" w:rsidRDefault="000D5477" w:rsidP="000D5477">
      <w:pPr>
        <w:pStyle w:val="Slog2"/>
        <w:rPr>
          <w:rFonts w:asciiTheme="minorHAnsi" w:hAnsiTheme="minorHAnsi"/>
        </w:rPr>
      </w:pPr>
      <w:bookmarkStart w:id="11" w:name="_Toc50369792"/>
      <w:r w:rsidRPr="002C56E8">
        <w:rPr>
          <w:rFonts w:asciiTheme="minorHAnsi" w:hAnsiTheme="minorHAnsi"/>
        </w:rPr>
        <w:t>KURIKULUM ZA VRTCE</w:t>
      </w:r>
      <w:bookmarkEnd w:id="11"/>
    </w:p>
    <w:p w14:paraId="0F90357A" w14:textId="77777777" w:rsidR="000D5477" w:rsidRPr="00E65CD0" w:rsidRDefault="000D5477" w:rsidP="000D5477">
      <w:pPr>
        <w:jc w:val="center"/>
        <w:rPr>
          <w:rFonts w:asciiTheme="minorHAnsi" w:hAnsiTheme="minorHAnsi" w:cstheme="minorHAnsi"/>
          <w:sz w:val="16"/>
          <w:szCs w:val="16"/>
        </w:rPr>
      </w:pPr>
    </w:p>
    <w:p w14:paraId="2A60300F" w14:textId="77777777" w:rsidR="000D5477" w:rsidRDefault="000D5477" w:rsidP="000D5477">
      <w:pPr>
        <w:pStyle w:val="Telobesedila2"/>
        <w:rPr>
          <w:rFonts w:asciiTheme="minorHAnsi" w:hAnsiTheme="minorHAnsi" w:cstheme="minorHAnsi"/>
          <w:szCs w:val="22"/>
        </w:rPr>
      </w:pPr>
      <w:r w:rsidRPr="00DE08FC">
        <w:rPr>
          <w:rFonts w:asciiTheme="minorHAnsi" w:hAnsiTheme="minorHAnsi" w:cstheme="minorHAnsi"/>
          <w:szCs w:val="22"/>
        </w:rPr>
        <w:t>Strokovno podlago naših dejavnosti predstavlja</w:t>
      </w:r>
      <w:r>
        <w:rPr>
          <w:rFonts w:asciiTheme="minorHAnsi" w:hAnsiTheme="minorHAnsi" w:cstheme="minorHAnsi"/>
          <w:szCs w:val="22"/>
        </w:rPr>
        <w:t xml:space="preserve"> </w:t>
      </w:r>
      <w:r w:rsidRPr="00DE08FC">
        <w:rPr>
          <w:rFonts w:asciiTheme="minorHAnsi" w:hAnsiTheme="minorHAnsi" w:cstheme="minorHAnsi"/>
          <w:szCs w:val="22"/>
        </w:rPr>
        <w:t>Kurikulum za vrtce</w:t>
      </w:r>
      <w:r>
        <w:rPr>
          <w:rFonts w:asciiTheme="minorHAnsi" w:hAnsiTheme="minorHAnsi" w:cstheme="minorHAnsi"/>
          <w:szCs w:val="22"/>
        </w:rPr>
        <w:t xml:space="preserve">, nacionalni dokument za področje predšolske vzgoje. Obsega šest </w:t>
      </w:r>
      <w:r w:rsidRPr="00DE08FC">
        <w:rPr>
          <w:rFonts w:asciiTheme="minorHAnsi" w:hAnsiTheme="minorHAnsi" w:cstheme="minorHAnsi"/>
          <w:szCs w:val="22"/>
        </w:rPr>
        <w:t xml:space="preserve">področij dejavnosti: gibanje, jezik, umetnost, matematiko, družbo in naravo, ki se </w:t>
      </w:r>
      <w:r>
        <w:rPr>
          <w:rFonts w:asciiTheme="minorHAnsi" w:hAnsiTheme="minorHAnsi" w:cstheme="minorHAnsi"/>
          <w:szCs w:val="22"/>
        </w:rPr>
        <w:t xml:space="preserve">med seboj in </w:t>
      </w:r>
      <w:r w:rsidRPr="00DE08FC">
        <w:rPr>
          <w:rFonts w:asciiTheme="minorHAnsi" w:hAnsiTheme="minorHAnsi" w:cstheme="minorHAnsi"/>
          <w:szCs w:val="22"/>
        </w:rPr>
        <w:t>skozi leto uravnoteženo prepletajo.</w:t>
      </w:r>
    </w:p>
    <w:p w14:paraId="472085C4" w14:textId="77777777" w:rsidR="000D5477" w:rsidRPr="00952498" w:rsidRDefault="000D5477" w:rsidP="000D5477">
      <w:pPr>
        <w:pStyle w:val="Telobesedila2"/>
        <w:rPr>
          <w:rFonts w:asciiTheme="minorHAnsi" w:hAnsiTheme="minorHAnsi" w:cstheme="minorHAnsi"/>
          <w:sz w:val="10"/>
          <w:szCs w:val="10"/>
        </w:rPr>
      </w:pPr>
    </w:p>
    <w:p w14:paraId="45B893A2" w14:textId="77777777" w:rsidR="000D5477" w:rsidRPr="00DE08FC" w:rsidRDefault="000D5477" w:rsidP="000D5477">
      <w:pPr>
        <w:pStyle w:val="Telobesedila2"/>
        <w:rPr>
          <w:rFonts w:asciiTheme="minorHAnsi" w:hAnsiTheme="minorHAnsi" w:cstheme="minorHAnsi"/>
          <w:szCs w:val="22"/>
        </w:rPr>
      </w:pPr>
      <w:r>
        <w:rPr>
          <w:rFonts w:asciiTheme="minorHAnsi" w:hAnsiTheme="minorHAnsi" w:cstheme="minorHAnsi"/>
          <w:szCs w:val="22"/>
        </w:rPr>
        <w:t>Dejavnosti so pripravljene tako</w:t>
      </w:r>
      <w:r w:rsidRPr="00DE08FC">
        <w:rPr>
          <w:rFonts w:asciiTheme="minorHAnsi" w:hAnsiTheme="minorHAnsi" w:cstheme="minorHAnsi"/>
          <w:szCs w:val="22"/>
        </w:rPr>
        <w:t xml:space="preserve">, da ima znotraj njih vsak otrok možnost aktivnega </w:t>
      </w:r>
      <w:r>
        <w:rPr>
          <w:rFonts w:asciiTheme="minorHAnsi" w:hAnsiTheme="minorHAnsi" w:cstheme="minorHAnsi"/>
          <w:szCs w:val="22"/>
        </w:rPr>
        <w:t xml:space="preserve">sodelovanja glede na lastne interese, potrebe in sposobnosti. Spoštujemo </w:t>
      </w:r>
      <w:r w:rsidRPr="00DE08FC">
        <w:rPr>
          <w:rFonts w:asciiTheme="minorHAnsi" w:hAnsiTheme="minorHAnsi" w:cstheme="minorHAnsi"/>
          <w:szCs w:val="22"/>
        </w:rPr>
        <w:t xml:space="preserve">otrokovo zasebnost </w:t>
      </w:r>
      <w:r>
        <w:rPr>
          <w:rFonts w:asciiTheme="minorHAnsi" w:hAnsiTheme="minorHAnsi" w:cstheme="minorHAnsi"/>
          <w:szCs w:val="22"/>
        </w:rPr>
        <w:t xml:space="preserve">in </w:t>
      </w:r>
      <w:r>
        <w:rPr>
          <w:rFonts w:asciiTheme="minorHAnsi" w:hAnsiTheme="minorHAnsi" w:cstheme="minorHAnsi"/>
          <w:szCs w:val="22"/>
        </w:rPr>
        <w:lastRenderedPageBreak/>
        <w:t>spodbujamo možnost izbire, skladno s pedagoškimi načeli in cilji predšolskega kurikuluma.</w:t>
      </w:r>
    </w:p>
    <w:p w14:paraId="67308035" w14:textId="77777777" w:rsidR="0032422B" w:rsidRPr="002C56E8" w:rsidRDefault="0032422B" w:rsidP="000D5477">
      <w:pPr>
        <w:spacing w:after="160" w:line="259" w:lineRule="auto"/>
        <w:jc w:val="left"/>
        <w:rPr>
          <w:rFonts w:asciiTheme="minorHAnsi" w:hAnsiTheme="minorHAnsi" w:cstheme="minorHAnsi"/>
          <w:sz w:val="22"/>
          <w:szCs w:val="22"/>
        </w:rPr>
      </w:pPr>
    </w:p>
    <w:p w14:paraId="2A0D0084" w14:textId="77777777" w:rsidR="000D5477" w:rsidRPr="002C56E8" w:rsidRDefault="000D5477" w:rsidP="000D5477">
      <w:pPr>
        <w:pStyle w:val="Slog2"/>
        <w:rPr>
          <w:rFonts w:asciiTheme="minorHAnsi" w:hAnsiTheme="minorHAnsi"/>
        </w:rPr>
      </w:pPr>
      <w:bookmarkStart w:id="12" w:name="_Toc50369793"/>
      <w:r w:rsidRPr="002C56E8">
        <w:rPr>
          <w:rFonts w:asciiTheme="minorHAnsi" w:hAnsiTheme="minorHAnsi"/>
        </w:rPr>
        <w:t>PREDNOSTNE NALOGE VRTCA</w:t>
      </w:r>
      <w:bookmarkEnd w:id="12"/>
    </w:p>
    <w:p w14:paraId="4FD99FC5" w14:textId="77777777" w:rsidR="000D5477" w:rsidRPr="00E65CD0" w:rsidRDefault="000D5477" w:rsidP="000D5477">
      <w:pPr>
        <w:jc w:val="center"/>
        <w:rPr>
          <w:rFonts w:asciiTheme="minorHAnsi" w:hAnsiTheme="minorHAnsi" w:cstheme="minorHAnsi"/>
          <w:b/>
          <w:sz w:val="16"/>
          <w:szCs w:val="16"/>
        </w:rPr>
      </w:pPr>
    </w:p>
    <w:p w14:paraId="7118873D" w14:textId="4AB36FF5" w:rsidR="000D5477" w:rsidRPr="003D4CA4" w:rsidRDefault="003D4CA4" w:rsidP="003D4CA4">
      <w:pPr>
        <w:pStyle w:val="Odstavekseznama"/>
        <w:numPr>
          <w:ilvl w:val="0"/>
          <w:numId w:val="16"/>
        </w:numPr>
        <w:spacing w:after="200"/>
        <w:contextualSpacing/>
        <w:jc w:val="left"/>
        <w:rPr>
          <w:rFonts w:asciiTheme="minorHAnsi" w:hAnsiTheme="minorHAnsi" w:cstheme="minorHAnsi"/>
        </w:rPr>
      </w:pPr>
      <w:r w:rsidRPr="003D4CA4">
        <w:rPr>
          <w:rFonts w:asciiTheme="minorHAnsi" w:hAnsiTheme="minorHAnsi" w:cstheme="minorHAnsi"/>
        </w:rPr>
        <w:t>Mreženje vrtcev za kakovost : krepitev zdrave samopodobe in govornih zmožnosti</w:t>
      </w:r>
    </w:p>
    <w:p w14:paraId="6604E4FF" w14:textId="77777777" w:rsidR="0032422B" w:rsidRDefault="0032422B" w:rsidP="000D5477">
      <w:pPr>
        <w:jc w:val="center"/>
        <w:rPr>
          <w:rFonts w:asciiTheme="minorHAnsi" w:hAnsiTheme="minorHAnsi" w:cstheme="minorHAnsi"/>
          <w:b/>
          <w:sz w:val="28"/>
          <w:szCs w:val="28"/>
        </w:rPr>
      </w:pPr>
    </w:p>
    <w:p w14:paraId="55091B35" w14:textId="4006F57F" w:rsidR="000D5477" w:rsidRDefault="000D5477" w:rsidP="000D5477">
      <w:pPr>
        <w:jc w:val="center"/>
        <w:rPr>
          <w:rFonts w:asciiTheme="minorHAnsi" w:hAnsiTheme="minorHAnsi" w:cstheme="minorHAnsi"/>
          <w:b/>
          <w:sz w:val="28"/>
          <w:szCs w:val="28"/>
        </w:rPr>
      </w:pPr>
      <w:r w:rsidRPr="00636025">
        <w:rPr>
          <w:rFonts w:asciiTheme="minorHAnsi" w:hAnsiTheme="minorHAnsi" w:cstheme="minorHAnsi"/>
          <w:b/>
          <w:sz w:val="28"/>
          <w:szCs w:val="28"/>
        </w:rPr>
        <w:t>CELOLETNI PROJEKTI</w:t>
      </w:r>
      <w:r>
        <w:rPr>
          <w:rFonts w:asciiTheme="minorHAnsi" w:hAnsiTheme="minorHAnsi" w:cstheme="minorHAnsi"/>
          <w:b/>
          <w:sz w:val="28"/>
          <w:szCs w:val="28"/>
        </w:rPr>
        <w:t xml:space="preserve"> VRTCA ALI ODDELKOV</w:t>
      </w:r>
    </w:p>
    <w:p w14:paraId="59659765" w14:textId="77777777" w:rsidR="000D5477" w:rsidRPr="00E65CD0" w:rsidRDefault="000D5477" w:rsidP="000D5477">
      <w:pPr>
        <w:rPr>
          <w:rFonts w:asciiTheme="minorHAnsi" w:hAnsiTheme="minorHAnsi" w:cstheme="minorHAnsi"/>
          <w:b/>
          <w:sz w:val="16"/>
          <w:szCs w:val="16"/>
        </w:rPr>
      </w:pPr>
    </w:p>
    <w:p w14:paraId="653A9A1A" w14:textId="6571A20D" w:rsidR="003D4CA4" w:rsidRPr="0032422B" w:rsidRDefault="003D4CA4" w:rsidP="0032422B">
      <w:pPr>
        <w:pStyle w:val="Odstavekseznama"/>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Gozdni vrtec</w:t>
      </w:r>
    </w:p>
    <w:p w14:paraId="2098B6C6" w14:textId="5580E5DD" w:rsidR="000D5477" w:rsidRDefault="000D5477" w:rsidP="000D5477">
      <w:pPr>
        <w:pStyle w:val="Odstavekseznama"/>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Otroške sledi po mestu</w:t>
      </w:r>
    </w:p>
    <w:p w14:paraId="4CFF2022" w14:textId="653EE34B" w:rsidR="0032422B" w:rsidRPr="005B24D2" w:rsidRDefault="00CD2092" w:rsidP="000D5477">
      <w:pPr>
        <w:pStyle w:val="Odstavekseznama"/>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Risba za prijatelja, s</w:t>
      </w:r>
      <w:r w:rsidR="0032422B">
        <w:rPr>
          <w:rFonts w:asciiTheme="minorHAnsi" w:hAnsiTheme="minorHAnsi" w:cstheme="minorHAnsi"/>
          <w:sz w:val="22"/>
          <w:szCs w:val="22"/>
        </w:rPr>
        <w:t>odelovanje s pediatričnim oddelkom Splošne bolnice Izola</w:t>
      </w:r>
    </w:p>
    <w:p w14:paraId="1DA87B03" w14:textId="77777777" w:rsidR="000D5477" w:rsidRPr="005B24D2" w:rsidRDefault="000D5477" w:rsidP="000D5477">
      <w:pPr>
        <w:pStyle w:val="Odstavekseznama"/>
        <w:numPr>
          <w:ilvl w:val="0"/>
          <w:numId w:val="4"/>
        </w:numPr>
        <w:spacing w:line="360" w:lineRule="auto"/>
        <w:rPr>
          <w:rFonts w:asciiTheme="minorHAnsi" w:hAnsiTheme="minorHAnsi" w:cstheme="minorHAnsi"/>
          <w:sz w:val="22"/>
          <w:szCs w:val="22"/>
        </w:rPr>
      </w:pPr>
      <w:r w:rsidRPr="005B24D2">
        <w:rPr>
          <w:rFonts w:asciiTheme="minorHAnsi" w:hAnsiTheme="minorHAnsi" w:cstheme="minorHAnsi"/>
          <w:sz w:val="22"/>
          <w:szCs w:val="22"/>
        </w:rPr>
        <w:t>Gibalno športni program Mali sonček</w:t>
      </w:r>
    </w:p>
    <w:p w14:paraId="6383D497" w14:textId="77777777" w:rsidR="000D5477" w:rsidRDefault="000D5477" w:rsidP="000D5477">
      <w:pPr>
        <w:pStyle w:val="Odstavekseznama"/>
        <w:numPr>
          <w:ilvl w:val="0"/>
          <w:numId w:val="4"/>
        </w:numPr>
        <w:spacing w:line="360" w:lineRule="auto"/>
        <w:rPr>
          <w:rFonts w:asciiTheme="minorHAnsi" w:hAnsiTheme="minorHAnsi" w:cstheme="minorHAnsi"/>
          <w:sz w:val="22"/>
          <w:szCs w:val="22"/>
        </w:rPr>
      </w:pPr>
      <w:r w:rsidRPr="005B24D2">
        <w:rPr>
          <w:rFonts w:asciiTheme="minorHAnsi" w:hAnsiTheme="minorHAnsi" w:cstheme="minorHAnsi"/>
          <w:sz w:val="22"/>
          <w:szCs w:val="22"/>
        </w:rPr>
        <w:t>Bralni projekt Pravljična torbica</w:t>
      </w:r>
    </w:p>
    <w:p w14:paraId="537F8F07" w14:textId="1B687F0A" w:rsidR="00F57640" w:rsidRPr="005B24D2" w:rsidRDefault="00F40E7D" w:rsidP="000D5477">
      <w:pPr>
        <w:pStyle w:val="Odstavekseznama"/>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Z</w:t>
      </w:r>
      <w:r w:rsidR="00F57640">
        <w:rPr>
          <w:rFonts w:asciiTheme="minorHAnsi" w:hAnsiTheme="minorHAnsi" w:cstheme="minorHAnsi"/>
          <w:sz w:val="22"/>
          <w:szCs w:val="22"/>
        </w:rPr>
        <w:t xml:space="preserve">ajček Maksi </w:t>
      </w:r>
      <w:r w:rsidR="0032422B">
        <w:rPr>
          <w:rFonts w:asciiTheme="minorHAnsi" w:hAnsiTheme="minorHAnsi" w:cstheme="minorHAnsi"/>
          <w:sz w:val="22"/>
          <w:szCs w:val="22"/>
        </w:rPr>
        <w:t>in Bralna čajanka, sodelovanje</w:t>
      </w:r>
      <w:r w:rsidR="00F57640">
        <w:rPr>
          <w:rFonts w:asciiTheme="minorHAnsi" w:hAnsiTheme="minorHAnsi" w:cstheme="minorHAnsi"/>
          <w:sz w:val="22"/>
          <w:szCs w:val="22"/>
        </w:rPr>
        <w:t xml:space="preserve"> s </w:t>
      </w:r>
      <w:r w:rsidR="0032422B">
        <w:rPr>
          <w:rFonts w:asciiTheme="minorHAnsi" w:hAnsiTheme="minorHAnsi" w:cstheme="minorHAnsi"/>
          <w:sz w:val="22"/>
          <w:szCs w:val="22"/>
        </w:rPr>
        <w:t>K</w:t>
      </w:r>
      <w:r w:rsidR="00F57640">
        <w:rPr>
          <w:rFonts w:asciiTheme="minorHAnsi" w:hAnsiTheme="minorHAnsi" w:cstheme="minorHAnsi"/>
          <w:sz w:val="22"/>
          <w:szCs w:val="22"/>
        </w:rPr>
        <w:t>njižnico Makse Sams</w:t>
      </w:r>
      <w:r w:rsidR="0032422B">
        <w:rPr>
          <w:rFonts w:asciiTheme="minorHAnsi" w:hAnsiTheme="minorHAnsi" w:cstheme="minorHAnsi"/>
          <w:sz w:val="22"/>
          <w:szCs w:val="22"/>
        </w:rPr>
        <w:t>a</w:t>
      </w:r>
    </w:p>
    <w:p w14:paraId="5F9EE824" w14:textId="77777777" w:rsidR="000D5477" w:rsidRDefault="000D5477" w:rsidP="000D5477">
      <w:pPr>
        <w:pStyle w:val="Odstavekseznama"/>
        <w:numPr>
          <w:ilvl w:val="0"/>
          <w:numId w:val="4"/>
        </w:numPr>
        <w:spacing w:line="360" w:lineRule="auto"/>
        <w:rPr>
          <w:rFonts w:asciiTheme="minorHAnsi" w:hAnsiTheme="minorHAnsi" w:cstheme="minorHAnsi"/>
          <w:sz w:val="22"/>
          <w:szCs w:val="22"/>
        </w:rPr>
      </w:pPr>
      <w:r w:rsidRPr="005B24D2">
        <w:rPr>
          <w:rFonts w:asciiTheme="minorHAnsi" w:hAnsiTheme="minorHAnsi" w:cstheme="minorHAnsi"/>
          <w:sz w:val="22"/>
          <w:szCs w:val="22"/>
        </w:rPr>
        <w:t>Zdravje v vrtcu</w:t>
      </w:r>
    </w:p>
    <w:p w14:paraId="6E3C9CCB" w14:textId="77777777" w:rsidR="000D5477" w:rsidRPr="00EA1E3B" w:rsidRDefault="000D5477" w:rsidP="000D5477">
      <w:pPr>
        <w:pStyle w:val="Odstavekseznama"/>
        <w:numPr>
          <w:ilvl w:val="0"/>
          <w:numId w:val="4"/>
        </w:numPr>
        <w:spacing w:line="360" w:lineRule="auto"/>
        <w:rPr>
          <w:rFonts w:asciiTheme="minorHAnsi" w:hAnsiTheme="minorHAnsi" w:cstheme="minorHAnsi"/>
          <w:sz w:val="22"/>
          <w:szCs w:val="22"/>
        </w:rPr>
      </w:pPr>
      <w:r w:rsidRPr="00EA1E3B">
        <w:rPr>
          <w:rFonts w:asciiTheme="minorHAnsi" w:hAnsiTheme="minorHAnsi" w:cstheme="minorHAnsi"/>
          <w:sz w:val="22"/>
          <w:szCs w:val="22"/>
        </w:rPr>
        <w:t>Z igro do prvih turističnih korakov</w:t>
      </w:r>
    </w:p>
    <w:p w14:paraId="26581148" w14:textId="77777777" w:rsidR="00F57640" w:rsidRPr="006A28D1" w:rsidRDefault="00F57640" w:rsidP="006A28D1">
      <w:pPr>
        <w:pStyle w:val="Odstavekseznama"/>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Tačke pomagačke</w:t>
      </w:r>
    </w:p>
    <w:p w14:paraId="1B9BC29D" w14:textId="27DE1BC1" w:rsidR="000D5477" w:rsidRDefault="00F57640" w:rsidP="000D5477">
      <w:pPr>
        <w:pStyle w:val="Odstavekseznama"/>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Korak k sončku</w:t>
      </w:r>
    </w:p>
    <w:p w14:paraId="0EDB87D8" w14:textId="12DE5FA1" w:rsidR="003D4CA4" w:rsidRDefault="003D4CA4" w:rsidP="000D5477">
      <w:pPr>
        <w:pStyle w:val="Odstavekseznama"/>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Pomahajmo po Sloveniji</w:t>
      </w:r>
    </w:p>
    <w:p w14:paraId="7807516B" w14:textId="7105734B" w:rsidR="0032422B" w:rsidRDefault="0032422B" w:rsidP="000D5477">
      <w:pPr>
        <w:pStyle w:val="Odstavekseznama"/>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Iz vrtca v šolo, sodelovanje z OŠ Antona Žnideršiča</w:t>
      </w:r>
    </w:p>
    <w:p w14:paraId="79E7B52D" w14:textId="3F00DB34" w:rsidR="003D4CA4" w:rsidRDefault="003D4CA4" w:rsidP="000D5477">
      <w:pPr>
        <w:pStyle w:val="Odstavekseznama"/>
        <w:numPr>
          <w:ilvl w:val="0"/>
          <w:numId w:val="4"/>
        </w:numPr>
        <w:spacing w:line="360" w:lineRule="auto"/>
        <w:rPr>
          <w:rFonts w:asciiTheme="minorHAnsi" w:hAnsiTheme="minorHAnsi" w:cstheme="minorHAnsi"/>
          <w:sz w:val="22"/>
          <w:szCs w:val="22"/>
        </w:rPr>
      </w:pPr>
      <w:r>
        <w:rPr>
          <w:rFonts w:asciiTheme="minorHAnsi" w:hAnsiTheme="minorHAnsi" w:cstheme="minorHAnsi"/>
          <w:sz w:val="22"/>
          <w:szCs w:val="22"/>
        </w:rPr>
        <w:t>Teden otroka</w:t>
      </w:r>
    </w:p>
    <w:p w14:paraId="1EE63947" w14:textId="77777777" w:rsidR="003D4CA4" w:rsidRPr="003D4CA4" w:rsidRDefault="003D4CA4" w:rsidP="003D4CA4">
      <w:pPr>
        <w:spacing w:line="360" w:lineRule="auto"/>
        <w:rPr>
          <w:rFonts w:asciiTheme="minorHAnsi" w:hAnsiTheme="minorHAnsi" w:cstheme="minorHAnsi"/>
          <w:sz w:val="22"/>
          <w:szCs w:val="22"/>
        </w:rPr>
      </w:pPr>
    </w:p>
    <w:p w14:paraId="587061A6" w14:textId="77777777" w:rsidR="000D5477" w:rsidRPr="002C56E8" w:rsidRDefault="000D5477" w:rsidP="000D5477">
      <w:pPr>
        <w:pStyle w:val="Slog2"/>
        <w:rPr>
          <w:rFonts w:asciiTheme="minorHAnsi" w:hAnsiTheme="minorHAnsi"/>
        </w:rPr>
      </w:pPr>
      <w:bookmarkStart w:id="13" w:name="_Toc50369794"/>
      <w:r w:rsidRPr="002C56E8">
        <w:rPr>
          <w:rFonts w:asciiTheme="minorHAnsi" w:hAnsiTheme="minorHAnsi"/>
        </w:rPr>
        <w:lastRenderedPageBreak/>
        <w:t>OBOGATITVENE DEJAVNOSTI</w:t>
      </w:r>
      <w:bookmarkEnd w:id="13"/>
    </w:p>
    <w:p w14:paraId="6A5F0108" w14:textId="77777777" w:rsidR="000D5477" w:rsidRPr="00E65CD0" w:rsidRDefault="000D5477" w:rsidP="000D5477">
      <w:pPr>
        <w:rPr>
          <w:rFonts w:asciiTheme="minorHAnsi" w:hAnsiTheme="minorHAnsi" w:cstheme="minorHAnsi"/>
          <w:b/>
          <w:sz w:val="16"/>
          <w:szCs w:val="16"/>
        </w:rPr>
      </w:pPr>
    </w:p>
    <w:p w14:paraId="59B7870A" w14:textId="77777777" w:rsidR="000D5477" w:rsidRDefault="000D5477" w:rsidP="003D4CA4">
      <w:pPr>
        <w:pStyle w:val="Odstavekseznama"/>
        <w:numPr>
          <w:ilvl w:val="0"/>
          <w:numId w:val="18"/>
        </w:numPr>
        <w:spacing w:line="360" w:lineRule="auto"/>
        <w:rPr>
          <w:rFonts w:asciiTheme="minorHAnsi" w:hAnsiTheme="minorHAnsi" w:cstheme="minorHAnsi"/>
          <w:sz w:val="22"/>
          <w:szCs w:val="22"/>
        </w:rPr>
      </w:pPr>
      <w:r>
        <w:rPr>
          <w:rFonts w:asciiTheme="minorHAnsi" w:hAnsiTheme="minorHAnsi" w:cstheme="minorHAnsi"/>
          <w:sz w:val="22"/>
          <w:szCs w:val="22"/>
        </w:rPr>
        <w:t>Praznovanja pomembnih dni v letu</w:t>
      </w:r>
    </w:p>
    <w:p w14:paraId="70C4837D" w14:textId="77777777" w:rsidR="000D5477" w:rsidRDefault="000D5477" w:rsidP="003D4CA4">
      <w:pPr>
        <w:pStyle w:val="Odstavekseznama"/>
        <w:numPr>
          <w:ilvl w:val="0"/>
          <w:numId w:val="18"/>
        </w:numPr>
        <w:spacing w:line="360" w:lineRule="auto"/>
        <w:rPr>
          <w:rFonts w:asciiTheme="minorHAnsi" w:hAnsiTheme="minorHAnsi" w:cstheme="minorHAnsi"/>
          <w:sz w:val="22"/>
          <w:szCs w:val="22"/>
        </w:rPr>
      </w:pPr>
      <w:r>
        <w:rPr>
          <w:rFonts w:asciiTheme="minorHAnsi" w:hAnsiTheme="minorHAnsi" w:cstheme="minorHAnsi"/>
          <w:sz w:val="22"/>
          <w:szCs w:val="22"/>
        </w:rPr>
        <w:t>Pevski zbor</w:t>
      </w:r>
      <w:r w:rsidRPr="00CB7DAD">
        <w:rPr>
          <w:rFonts w:asciiTheme="minorHAnsi" w:hAnsiTheme="minorHAnsi" w:cstheme="minorHAnsi"/>
          <w:sz w:val="22"/>
          <w:szCs w:val="22"/>
        </w:rPr>
        <w:t xml:space="preserve"> </w:t>
      </w:r>
      <w:r w:rsidRPr="00AA2BFD">
        <w:rPr>
          <w:rFonts w:asciiTheme="minorHAnsi" w:hAnsiTheme="minorHAnsi" w:cstheme="minorHAnsi"/>
          <w:sz w:val="20"/>
        </w:rPr>
        <w:t>(5-6 letni otroci)</w:t>
      </w:r>
    </w:p>
    <w:p w14:paraId="3DF55217" w14:textId="16E99C04" w:rsidR="000D5477" w:rsidRPr="00AA2BFD" w:rsidRDefault="003D4CA4" w:rsidP="003D4CA4">
      <w:pPr>
        <w:pStyle w:val="Odstavekseznama"/>
        <w:numPr>
          <w:ilvl w:val="0"/>
          <w:numId w:val="18"/>
        </w:numPr>
        <w:spacing w:line="360" w:lineRule="auto"/>
        <w:rPr>
          <w:rFonts w:asciiTheme="minorHAnsi" w:hAnsiTheme="minorHAnsi" w:cstheme="minorHAnsi"/>
          <w:sz w:val="20"/>
        </w:rPr>
      </w:pPr>
      <w:r>
        <w:rPr>
          <w:rFonts w:asciiTheme="minorHAnsi" w:hAnsiTheme="minorHAnsi" w:cstheme="minorHAnsi"/>
          <w:sz w:val="22"/>
          <w:szCs w:val="22"/>
        </w:rPr>
        <w:t>Pravljično g</w:t>
      </w:r>
      <w:r w:rsidR="000D5477" w:rsidRPr="00754B2C">
        <w:rPr>
          <w:rFonts w:asciiTheme="minorHAnsi" w:hAnsiTheme="minorHAnsi" w:cstheme="minorHAnsi"/>
          <w:sz w:val="22"/>
          <w:szCs w:val="22"/>
        </w:rPr>
        <w:t xml:space="preserve">lasbene urice </w:t>
      </w:r>
      <w:r w:rsidR="000D5477" w:rsidRPr="00AA2BFD">
        <w:rPr>
          <w:rFonts w:asciiTheme="minorHAnsi" w:hAnsiTheme="minorHAnsi" w:cstheme="minorHAnsi"/>
          <w:sz w:val="20"/>
        </w:rPr>
        <w:t>(4-5 letni otroci)</w:t>
      </w:r>
    </w:p>
    <w:p w14:paraId="075B039E" w14:textId="77777777" w:rsidR="000D5477" w:rsidRDefault="000D5477" w:rsidP="003D4CA4">
      <w:pPr>
        <w:pStyle w:val="Odstavekseznama"/>
        <w:numPr>
          <w:ilvl w:val="0"/>
          <w:numId w:val="18"/>
        </w:numPr>
        <w:spacing w:line="360" w:lineRule="auto"/>
        <w:rPr>
          <w:rFonts w:asciiTheme="minorHAnsi" w:hAnsiTheme="minorHAnsi" w:cstheme="minorHAnsi"/>
          <w:sz w:val="22"/>
          <w:szCs w:val="22"/>
        </w:rPr>
      </w:pPr>
      <w:r>
        <w:rPr>
          <w:rFonts w:asciiTheme="minorHAnsi" w:hAnsiTheme="minorHAnsi" w:cstheme="minorHAnsi"/>
          <w:sz w:val="22"/>
          <w:szCs w:val="22"/>
        </w:rPr>
        <w:t xml:space="preserve">Ljudske igre in plesi </w:t>
      </w:r>
      <w:r w:rsidRPr="00AA2BFD">
        <w:rPr>
          <w:rFonts w:asciiTheme="minorHAnsi" w:hAnsiTheme="minorHAnsi" w:cstheme="minorHAnsi"/>
          <w:sz w:val="20"/>
        </w:rPr>
        <w:t>(5-6 letni otroci)</w:t>
      </w:r>
    </w:p>
    <w:p w14:paraId="49A66DE9" w14:textId="360403B7" w:rsidR="000D5477" w:rsidRDefault="003D4CA4" w:rsidP="003D4CA4">
      <w:pPr>
        <w:pStyle w:val="Odstavekseznama"/>
        <w:numPr>
          <w:ilvl w:val="0"/>
          <w:numId w:val="18"/>
        </w:numPr>
        <w:spacing w:line="360" w:lineRule="auto"/>
        <w:rPr>
          <w:rFonts w:asciiTheme="minorHAnsi" w:hAnsiTheme="minorHAnsi" w:cstheme="minorHAnsi"/>
          <w:sz w:val="22"/>
          <w:szCs w:val="22"/>
        </w:rPr>
      </w:pPr>
      <w:r>
        <w:rPr>
          <w:rFonts w:asciiTheme="minorHAnsi" w:hAnsiTheme="minorHAnsi" w:cstheme="minorHAnsi"/>
          <w:sz w:val="22"/>
          <w:szCs w:val="22"/>
        </w:rPr>
        <w:t>Gibalne urice</w:t>
      </w:r>
      <w:r w:rsidR="000D5477">
        <w:rPr>
          <w:rFonts w:asciiTheme="minorHAnsi" w:hAnsiTheme="minorHAnsi" w:cstheme="minorHAnsi"/>
          <w:sz w:val="22"/>
          <w:szCs w:val="22"/>
        </w:rPr>
        <w:t xml:space="preserve"> </w:t>
      </w:r>
      <w:r w:rsidR="000D5477" w:rsidRPr="00AA2BFD">
        <w:rPr>
          <w:rFonts w:asciiTheme="minorHAnsi" w:hAnsiTheme="minorHAnsi" w:cstheme="minorHAnsi"/>
          <w:sz w:val="20"/>
        </w:rPr>
        <w:t>(4-5 letni otroci)</w:t>
      </w:r>
    </w:p>
    <w:p w14:paraId="10D34F40" w14:textId="18929FD1" w:rsidR="000D5477" w:rsidRPr="003D4CA4" w:rsidRDefault="000D5477" w:rsidP="003D4CA4">
      <w:pPr>
        <w:pStyle w:val="Odstavekseznama"/>
        <w:numPr>
          <w:ilvl w:val="0"/>
          <w:numId w:val="18"/>
        </w:numPr>
        <w:spacing w:line="360" w:lineRule="auto"/>
        <w:rPr>
          <w:rFonts w:asciiTheme="minorHAnsi" w:hAnsiTheme="minorHAnsi" w:cstheme="minorHAnsi"/>
          <w:sz w:val="22"/>
          <w:szCs w:val="22"/>
        </w:rPr>
      </w:pPr>
      <w:r>
        <w:rPr>
          <w:rFonts w:asciiTheme="minorHAnsi" w:hAnsiTheme="minorHAnsi" w:cstheme="minorHAnsi"/>
          <w:sz w:val="22"/>
          <w:szCs w:val="22"/>
        </w:rPr>
        <w:t xml:space="preserve">Pripovedke gozdnega </w:t>
      </w:r>
      <w:r w:rsidRPr="003D4CA4">
        <w:rPr>
          <w:rFonts w:asciiTheme="minorHAnsi" w:hAnsiTheme="minorHAnsi" w:cstheme="minorHAnsi"/>
          <w:sz w:val="22"/>
          <w:szCs w:val="22"/>
        </w:rPr>
        <w:t>škrata (4-6 letni otroci)</w:t>
      </w:r>
    </w:p>
    <w:p w14:paraId="4C09D54A" w14:textId="15A7CD4E" w:rsidR="003D4CA4" w:rsidRPr="003D4CA4" w:rsidRDefault="003948E7" w:rsidP="003D4CA4">
      <w:pPr>
        <w:pStyle w:val="Odstavekseznama"/>
        <w:numPr>
          <w:ilvl w:val="0"/>
          <w:numId w:val="18"/>
        </w:numPr>
        <w:spacing w:line="360" w:lineRule="auto"/>
        <w:rPr>
          <w:rFonts w:asciiTheme="minorHAnsi" w:hAnsiTheme="minorHAnsi" w:cstheme="minorHAnsi"/>
          <w:sz w:val="22"/>
          <w:szCs w:val="22"/>
        </w:rPr>
      </w:pPr>
      <w:r>
        <w:rPr>
          <w:rFonts w:asciiTheme="minorHAnsi" w:hAnsiTheme="minorHAnsi" w:cstheme="minorHAnsi"/>
          <w:sz w:val="22"/>
          <w:szCs w:val="22"/>
        </w:rPr>
        <w:t>O</w:t>
      </w:r>
      <w:r w:rsidR="003D4CA4" w:rsidRPr="003D4CA4">
        <w:rPr>
          <w:rFonts w:asciiTheme="minorHAnsi" w:hAnsiTheme="minorHAnsi" w:cstheme="minorHAnsi"/>
          <w:sz w:val="22"/>
          <w:szCs w:val="22"/>
        </w:rPr>
        <w:t>troška gledališka skupina</w:t>
      </w:r>
      <w:r>
        <w:rPr>
          <w:rFonts w:asciiTheme="minorHAnsi" w:hAnsiTheme="minorHAnsi" w:cstheme="minorHAnsi"/>
          <w:sz w:val="22"/>
          <w:szCs w:val="22"/>
        </w:rPr>
        <w:t xml:space="preserve"> (4 – 6 letni otroci)</w:t>
      </w:r>
    </w:p>
    <w:p w14:paraId="1594084B" w14:textId="77777777" w:rsidR="000D5477" w:rsidRDefault="000D5477" w:rsidP="003D4CA4">
      <w:pPr>
        <w:pStyle w:val="Odstavekseznama"/>
        <w:numPr>
          <w:ilvl w:val="0"/>
          <w:numId w:val="18"/>
        </w:numPr>
        <w:spacing w:line="360" w:lineRule="auto"/>
        <w:rPr>
          <w:rFonts w:asciiTheme="minorHAnsi" w:hAnsiTheme="minorHAnsi" w:cstheme="minorHAnsi"/>
          <w:sz w:val="22"/>
          <w:szCs w:val="22"/>
        </w:rPr>
      </w:pPr>
      <w:r>
        <w:rPr>
          <w:rFonts w:asciiTheme="minorHAnsi" w:hAnsiTheme="minorHAnsi" w:cstheme="minorHAnsi"/>
          <w:sz w:val="22"/>
          <w:szCs w:val="22"/>
        </w:rPr>
        <w:t>Tradicionalni slovenski zajtrk</w:t>
      </w:r>
    </w:p>
    <w:p w14:paraId="6B0EE801" w14:textId="77777777" w:rsidR="000D5477" w:rsidRDefault="000D5477" w:rsidP="003D4CA4">
      <w:pPr>
        <w:pStyle w:val="Odstavekseznama"/>
        <w:numPr>
          <w:ilvl w:val="0"/>
          <w:numId w:val="18"/>
        </w:numPr>
        <w:spacing w:line="360" w:lineRule="auto"/>
        <w:rPr>
          <w:rFonts w:asciiTheme="minorHAnsi" w:hAnsiTheme="minorHAnsi" w:cstheme="minorHAnsi"/>
          <w:sz w:val="22"/>
          <w:szCs w:val="22"/>
        </w:rPr>
      </w:pPr>
      <w:proofErr w:type="spellStart"/>
      <w:r>
        <w:rPr>
          <w:rFonts w:asciiTheme="minorHAnsi" w:hAnsiTheme="minorHAnsi" w:cstheme="minorHAnsi"/>
          <w:sz w:val="22"/>
          <w:szCs w:val="22"/>
        </w:rPr>
        <w:t>Kolesarčki</w:t>
      </w:r>
      <w:proofErr w:type="spellEnd"/>
      <w:r>
        <w:rPr>
          <w:rFonts w:asciiTheme="minorHAnsi" w:hAnsiTheme="minorHAnsi" w:cstheme="minorHAnsi"/>
          <w:sz w:val="22"/>
          <w:szCs w:val="22"/>
        </w:rPr>
        <w:t>, program prometne varnosti</w:t>
      </w:r>
    </w:p>
    <w:p w14:paraId="35E7687F" w14:textId="530F52AE" w:rsidR="00E05334" w:rsidRPr="003D4CA4" w:rsidRDefault="00E05334" w:rsidP="003D4CA4">
      <w:pPr>
        <w:pStyle w:val="Odstavekseznama"/>
        <w:numPr>
          <w:ilvl w:val="0"/>
          <w:numId w:val="18"/>
        </w:numPr>
        <w:spacing w:line="360" w:lineRule="auto"/>
        <w:rPr>
          <w:rFonts w:asciiTheme="minorHAnsi" w:hAnsiTheme="minorHAnsi" w:cstheme="minorHAnsi"/>
          <w:sz w:val="22"/>
          <w:szCs w:val="22"/>
        </w:rPr>
      </w:pPr>
      <w:r>
        <w:rPr>
          <w:rFonts w:asciiTheme="minorHAnsi" w:hAnsiTheme="minorHAnsi" w:cstheme="minorHAnsi"/>
          <w:sz w:val="22"/>
          <w:szCs w:val="22"/>
        </w:rPr>
        <w:t xml:space="preserve">Slovenščina za tujejezične otroke </w:t>
      </w:r>
      <w:r w:rsidRPr="00E05334">
        <w:rPr>
          <w:rFonts w:asciiTheme="minorHAnsi" w:hAnsiTheme="minorHAnsi" w:cstheme="minorHAnsi"/>
          <w:sz w:val="20"/>
        </w:rPr>
        <w:t>( 5 – 6 letni otroci)</w:t>
      </w:r>
    </w:p>
    <w:p w14:paraId="0DE3B6D4" w14:textId="70D0E29D" w:rsidR="003D4CA4" w:rsidRDefault="003D4CA4" w:rsidP="003D4CA4">
      <w:pPr>
        <w:pStyle w:val="Odstavekseznama"/>
        <w:numPr>
          <w:ilvl w:val="0"/>
          <w:numId w:val="18"/>
        </w:numPr>
        <w:spacing w:line="360" w:lineRule="auto"/>
        <w:rPr>
          <w:rFonts w:asciiTheme="minorHAnsi" w:hAnsiTheme="minorHAnsi" w:cstheme="minorHAnsi"/>
          <w:sz w:val="22"/>
          <w:szCs w:val="22"/>
        </w:rPr>
      </w:pPr>
      <w:r>
        <w:rPr>
          <w:rFonts w:asciiTheme="minorHAnsi" w:hAnsiTheme="minorHAnsi" w:cstheme="minorHAnsi"/>
          <w:sz w:val="22"/>
          <w:szCs w:val="22"/>
        </w:rPr>
        <w:t>gledališko lutkovna skupina</w:t>
      </w:r>
    </w:p>
    <w:p w14:paraId="09A0ACFA" w14:textId="77777777" w:rsidR="000D5477" w:rsidRPr="00E05334" w:rsidRDefault="006A28D1" w:rsidP="003D4CA4">
      <w:pPr>
        <w:pStyle w:val="Odstavekseznama"/>
        <w:numPr>
          <w:ilvl w:val="0"/>
          <w:numId w:val="18"/>
        </w:numPr>
        <w:spacing w:line="360" w:lineRule="auto"/>
        <w:rPr>
          <w:rFonts w:asciiTheme="minorHAnsi" w:hAnsiTheme="minorHAnsi" w:cstheme="minorHAnsi"/>
          <w:sz w:val="22"/>
          <w:szCs w:val="22"/>
        </w:rPr>
      </w:pPr>
      <w:r>
        <w:rPr>
          <w:rFonts w:asciiTheme="minorHAnsi" w:hAnsiTheme="minorHAnsi" w:cstheme="minorHAnsi"/>
          <w:sz w:val="22"/>
          <w:szCs w:val="22"/>
        </w:rPr>
        <w:t>Pohod z lučkami</w:t>
      </w:r>
      <w:r w:rsidR="00E05334" w:rsidRPr="00E05334">
        <w:rPr>
          <w:rFonts w:asciiTheme="minorHAnsi" w:hAnsiTheme="minorHAnsi" w:cstheme="minorHAnsi"/>
          <w:sz w:val="22"/>
          <w:szCs w:val="22"/>
        </w:rPr>
        <w:t xml:space="preserve"> – decembrski dogodek </w:t>
      </w:r>
      <w:r w:rsidR="000D5477" w:rsidRPr="00E05334">
        <w:rPr>
          <w:rFonts w:asciiTheme="minorHAnsi" w:hAnsiTheme="minorHAnsi" w:cstheme="minorHAnsi"/>
          <w:sz w:val="22"/>
          <w:szCs w:val="22"/>
        </w:rPr>
        <w:t>za družin</w:t>
      </w:r>
      <w:r w:rsidR="00E05334" w:rsidRPr="00E05334">
        <w:rPr>
          <w:rFonts w:asciiTheme="minorHAnsi" w:hAnsiTheme="minorHAnsi" w:cstheme="minorHAnsi"/>
          <w:sz w:val="22"/>
          <w:szCs w:val="22"/>
        </w:rPr>
        <w:t>e</w:t>
      </w:r>
    </w:p>
    <w:p w14:paraId="7418A851" w14:textId="77777777" w:rsidR="00C455AC" w:rsidRDefault="00C455AC" w:rsidP="000D5477">
      <w:pPr>
        <w:rPr>
          <w:rFonts w:asciiTheme="minorHAnsi" w:hAnsiTheme="minorHAnsi" w:cstheme="minorHAnsi"/>
          <w:sz w:val="22"/>
          <w:szCs w:val="22"/>
        </w:rPr>
      </w:pPr>
    </w:p>
    <w:p w14:paraId="70FE1FC9" w14:textId="77777777" w:rsidR="000D5477" w:rsidRDefault="000D5477" w:rsidP="000D5477">
      <w:pPr>
        <w:rPr>
          <w:rFonts w:asciiTheme="minorHAnsi" w:hAnsiTheme="minorHAnsi" w:cstheme="minorHAnsi"/>
          <w:sz w:val="22"/>
          <w:szCs w:val="22"/>
        </w:rPr>
      </w:pPr>
      <w:r w:rsidRPr="00FB3AA4">
        <w:rPr>
          <w:rFonts w:asciiTheme="minorHAnsi" w:hAnsiTheme="minorHAnsi" w:cstheme="minorHAnsi"/>
          <w:sz w:val="22"/>
          <w:szCs w:val="22"/>
        </w:rPr>
        <w:t>Obogatitvene dejavnosti predstavljajo razširjen program vrtca in so za otroke brezplačne.</w:t>
      </w:r>
    </w:p>
    <w:p w14:paraId="601665AB" w14:textId="77777777" w:rsidR="000D5477" w:rsidRPr="002C56E8" w:rsidRDefault="000D5477" w:rsidP="000D5477">
      <w:pPr>
        <w:pStyle w:val="Glava"/>
        <w:tabs>
          <w:tab w:val="clear" w:pos="4536"/>
          <w:tab w:val="clear" w:pos="9072"/>
        </w:tabs>
        <w:rPr>
          <w:rFonts w:asciiTheme="minorHAnsi" w:hAnsiTheme="minorHAnsi" w:cstheme="minorHAnsi"/>
          <w:b/>
          <w:sz w:val="22"/>
          <w:szCs w:val="22"/>
        </w:rPr>
      </w:pPr>
    </w:p>
    <w:p w14:paraId="56473081" w14:textId="77777777" w:rsidR="000D5477" w:rsidRPr="002C56E8" w:rsidRDefault="000D5477" w:rsidP="000D5477">
      <w:pPr>
        <w:pStyle w:val="Glava"/>
        <w:tabs>
          <w:tab w:val="clear" w:pos="4536"/>
          <w:tab w:val="clear" w:pos="9072"/>
        </w:tabs>
        <w:rPr>
          <w:rFonts w:asciiTheme="minorHAnsi" w:hAnsiTheme="minorHAnsi" w:cstheme="minorHAnsi"/>
          <w:b/>
          <w:sz w:val="22"/>
          <w:szCs w:val="22"/>
        </w:rPr>
      </w:pPr>
    </w:p>
    <w:p w14:paraId="041CA779" w14:textId="77777777" w:rsidR="000D5477" w:rsidRPr="002C56E8" w:rsidRDefault="000D5477" w:rsidP="000D5477">
      <w:pPr>
        <w:pStyle w:val="Slog2"/>
        <w:rPr>
          <w:rFonts w:asciiTheme="minorHAnsi" w:hAnsiTheme="minorHAnsi"/>
        </w:rPr>
      </w:pPr>
      <w:bookmarkStart w:id="14" w:name="_Toc50369795"/>
      <w:r w:rsidRPr="002C56E8">
        <w:rPr>
          <w:rFonts w:asciiTheme="minorHAnsi" w:hAnsiTheme="minorHAnsi"/>
        </w:rPr>
        <w:t>DODATNE DEJAVNOSTI</w:t>
      </w:r>
      <w:bookmarkEnd w:id="14"/>
    </w:p>
    <w:p w14:paraId="5A5181EE" w14:textId="77777777" w:rsidR="000D5477" w:rsidRPr="00E65CD0" w:rsidRDefault="000D5477" w:rsidP="000D5477">
      <w:pPr>
        <w:rPr>
          <w:rFonts w:asciiTheme="minorHAnsi" w:hAnsiTheme="minorHAnsi" w:cstheme="minorHAnsi"/>
          <w:sz w:val="16"/>
          <w:szCs w:val="16"/>
        </w:rPr>
      </w:pPr>
    </w:p>
    <w:p w14:paraId="03F2716A" w14:textId="77777777" w:rsidR="000D5477" w:rsidRPr="006A6AFA" w:rsidRDefault="000D5477" w:rsidP="003D4CA4">
      <w:pPr>
        <w:pStyle w:val="Odstavekseznama"/>
        <w:numPr>
          <w:ilvl w:val="0"/>
          <w:numId w:val="19"/>
        </w:numPr>
        <w:spacing w:line="360" w:lineRule="auto"/>
        <w:jc w:val="left"/>
        <w:rPr>
          <w:rFonts w:asciiTheme="minorHAnsi" w:hAnsiTheme="minorHAnsi" w:cstheme="minorHAnsi"/>
          <w:sz w:val="22"/>
          <w:szCs w:val="22"/>
        </w:rPr>
      </w:pPr>
      <w:r>
        <w:rPr>
          <w:rFonts w:asciiTheme="minorHAnsi" w:hAnsiTheme="minorHAnsi" w:cstheme="minorHAnsi"/>
          <w:sz w:val="22"/>
          <w:szCs w:val="22"/>
        </w:rPr>
        <w:t>P</w:t>
      </w:r>
      <w:r w:rsidRPr="006A6AFA">
        <w:rPr>
          <w:rFonts w:asciiTheme="minorHAnsi" w:hAnsiTheme="minorHAnsi" w:cstheme="minorHAnsi"/>
          <w:sz w:val="22"/>
          <w:szCs w:val="22"/>
        </w:rPr>
        <w:t>redstave v vrtcu</w:t>
      </w:r>
      <w:r>
        <w:rPr>
          <w:rFonts w:asciiTheme="minorHAnsi" w:hAnsiTheme="minorHAnsi" w:cstheme="minorHAnsi"/>
          <w:sz w:val="22"/>
          <w:szCs w:val="22"/>
        </w:rPr>
        <w:t xml:space="preserve"> </w:t>
      </w:r>
      <w:r>
        <w:rPr>
          <w:rFonts w:asciiTheme="minorHAnsi" w:hAnsiTheme="minorHAnsi" w:cstheme="minorHAnsi"/>
          <w:sz w:val="20"/>
        </w:rPr>
        <w:t>(lutkovne, glasbene,…)</w:t>
      </w:r>
    </w:p>
    <w:p w14:paraId="06F59CD8" w14:textId="77777777" w:rsidR="000D5477" w:rsidRPr="00C455AC" w:rsidRDefault="000D5477" w:rsidP="003D4CA4">
      <w:pPr>
        <w:pStyle w:val="Odstavekseznama"/>
        <w:numPr>
          <w:ilvl w:val="0"/>
          <w:numId w:val="19"/>
        </w:numPr>
        <w:spacing w:line="360" w:lineRule="auto"/>
        <w:jc w:val="left"/>
        <w:rPr>
          <w:rFonts w:asciiTheme="minorHAnsi" w:hAnsiTheme="minorHAnsi" w:cstheme="minorHAnsi"/>
          <w:sz w:val="22"/>
          <w:szCs w:val="22"/>
        </w:rPr>
      </w:pPr>
      <w:r w:rsidRPr="006A6AFA">
        <w:rPr>
          <w:rFonts w:asciiTheme="minorHAnsi" w:hAnsiTheme="minorHAnsi" w:cstheme="minorHAnsi"/>
          <w:sz w:val="22"/>
          <w:szCs w:val="22"/>
        </w:rPr>
        <w:t xml:space="preserve">Ekskurzija </w:t>
      </w:r>
      <w:r w:rsidRPr="00754B2C">
        <w:rPr>
          <w:rFonts w:asciiTheme="minorHAnsi" w:hAnsiTheme="minorHAnsi" w:cstheme="minorHAnsi"/>
          <w:sz w:val="20"/>
        </w:rPr>
        <w:t>(5-6 letni otroci)</w:t>
      </w:r>
    </w:p>
    <w:p w14:paraId="178EB9D4" w14:textId="77777777" w:rsidR="00C455AC" w:rsidRPr="00C455AC" w:rsidRDefault="00C455AC" w:rsidP="003D4CA4">
      <w:pPr>
        <w:pStyle w:val="Odstavekseznama"/>
        <w:numPr>
          <w:ilvl w:val="0"/>
          <w:numId w:val="19"/>
        </w:numPr>
        <w:spacing w:line="360" w:lineRule="auto"/>
        <w:jc w:val="left"/>
        <w:rPr>
          <w:rFonts w:asciiTheme="minorHAnsi" w:hAnsiTheme="minorHAnsi" w:cstheme="minorHAnsi"/>
          <w:sz w:val="22"/>
          <w:szCs w:val="22"/>
        </w:rPr>
      </w:pPr>
      <w:r>
        <w:rPr>
          <w:rFonts w:asciiTheme="minorHAnsi" w:hAnsiTheme="minorHAnsi" w:cstheme="minorHAnsi"/>
          <w:sz w:val="22"/>
          <w:szCs w:val="22"/>
        </w:rPr>
        <w:t xml:space="preserve">Izlet v bazen </w:t>
      </w:r>
      <w:r w:rsidRPr="00C455AC">
        <w:rPr>
          <w:rFonts w:asciiTheme="minorHAnsi" w:hAnsiTheme="minorHAnsi" w:cstheme="minorHAnsi"/>
          <w:sz w:val="20"/>
        </w:rPr>
        <w:t>( 5 – 6 letni otroci)</w:t>
      </w:r>
    </w:p>
    <w:p w14:paraId="597BA5B3" w14:textId="77777777" w:rsidR="00C455AC" w:rsidRPr="00C455AC" w:rsidRDefault="00C455AC" w:rsidP="003D4CA4">
      <w:pPr>
        <w:pStyle w:val="Odstavekseznama"/>
        <w:numPr>
          <w:ilvl w:val="0"/>
          <w:numId w:val="19"/>
        </w:numPr>
        <w:spacing w:line="360" w:lineRule="auto"/>
        <w:jc w:val="left"/>
        <w:rPr>
          <w:rFonts w:asciiTheme="minorHAnsi" w:hAnsiTheme="minorHAnsi" w:cstheme="minorHAnsi"/>
          <w:sz w:val="22"/>
          <w:szCs w:val="22"/>
        </w:rPr>
      </w:pPr>
      <w:r>
        <w:rPr>
          <w:rFonts w:asciiTheme="minorHAnsi" w:hAnsiTheme="minorHAnsi" w:cstheme="minorHAnsi"/>
          <w:sz w:val="22"/>
          <w:szCs w:val="22"/>
        </w:rPr>
        <w:t xml:space="preserve">Izlet v gozd </w:t>
      </w:r>
      <w:r w:rsidRPr="00C455AC">
        <w:rPr>
          <w:rFonts w:asciiTheme="minorHAnsi" w:hAnsiTheme="minorHAnsi" w:cstheme="minorHAnsi"/>
          <w:sz w:val="20"/>
        </w:rPr>
        <w:t>(4 – 5 letni otroc</w:t>
      </w:r>
      <w:r>
        <w:rPr>
          <w:rFonts w:asciiTheme="minorHAnsi" w:hAnsiTheme="minorHAnsi" w:cstheme="minorHAnsi"/>
          <w:sz w:val="20"/>
        </w:rPr>
        <w:t>i</w:t>
      </w:r>
      <w:r w:rsidRPr="00C455AC">
        <w:rPr>
          <w:rFonts w:asciiTheme="minorHAnsi" w:hAnsiTheme="minorHAnsi" w:cstheme="minorHAnsi"/>
          <w:sz w:val="20"/>
        </w:rPr>
        <w:t>)</w:t>
      </w:r>
    </w:p>
    <w:p w14:paraId="779099E4" w14:textId="626C27F0" w:rsidR="00C455AC" w:rsidRPr="006A6AFA" w:rsidRDefault="00C455AC" w:rsidP="003D4CA4">
      <w:pPr>
        <w:pStyle w:val="Odstavekseznama"/>
        <w:numPr>
          <w:ilvl w:val="0"/>
          <w:numId w:val="19"/>
        </w:numPr>
        <w:spacing w:line="360" w:lineRule="auto"/>
        <w:jc w:val="left"/>
        <w:rPr>
          <w:rFonts w:asciiTheme="minorHAnsi" w:hAnsiTheme="minorHAnsi" w:cstheme="minorHAnsi"/>
          <w:sz w:val="22"/>
          <w:szCs w:val="22"/>
        </w:rPr>
      </w:pPr>
      <w:r>
        <w:rPr>
          <w:rFonts w:asciiTheme="minorHAnsi" w:hAnsiTheme="minorHAnsi" w:cstheme="minorHAnsi"/>
          <w:sz w:val="22"/>
          <w:szCs w:val="22"/>
        </w:rPr>
        <w:t xml:space="preserve">Izlet </w:t>
      </w:r>
      <w:r w:rsidRPr="00C455AC">
        <w:rPr>
          <w:rFonts w:asciiTheme="minorHAnsi" w:hAnsiTheme="minorHAnsi" w:cstheme="minorHAnsi"/>
          <w:sz w:val="20"/>
        </w:rPr>
        <w:t>(3 – 4 letni otroci)</w:t>
      </w:r>
    </w:p>
    <w:p w14:paraId="016CC62E" w14:textId="5E071F6F" w:rsidR="000D5477" w:rsidRDefault="007A08CE" w:rsidP="003D4CA4">
      <w:pPr>
        <w:pStyle w:val="Odstavekseznama"/>
        <w:numPr>
          <w:ilvl w:val="0"/>
          <w:numId w:val="19"/>
        </w:numPr>
        <w:spacing w:line="360" w:lineRule="auto"/>
        <w:jc w:val="left"/>
        <w:rPr>
          <w:rFonts w:asciiTheme="minorHAnsi" w:hAnsiTheme="minorHAnsi" w:cstheme="minorHAnsi"/>
          <w:sz w:val="20"/>
        </w:rPr>
      </w:pPr>
      <w:r>
        <w:rPr>
          <w:rFonts w:asciiTheme="minorHAnsi" w:hAnsiTheme="minorHAnsi" w:cstheme="minorHAnsi"/>
          <w:sz w:val="22"/>
          <w:szCs w:val="22"/>
        </w:rPr>
        <w:lastRenderedPageBreak/>
        <w:t>Zdravstvena in z</w:t>
      </w:r>
      <w:r w:rsidR="000D5477">
        <w:rPr>
          <w:rFonts w:asciiTheme="minorHAnsi" w:hAnsiTheme="minorHAnsi" w:cstheme="minorHAnsi"/>
          <w:sz w:val="22"/>
          <w:szCs w:val="22"/>
        </w:rPr>
        <w:t xml:space="preserve">obozdravstvena preventiva </w:t>
      </w:r>
      <w:r w:rsidR="000D5477" w:rsidRPr="00AA2BFD">
        <w:rPr>
          <w:rFonts w:asciiTheme="minorHAnsi" w:hAnsiTheme="minorHAnsi" w:cstheme="minorHAnsi"/>
          <w:sz w:val="20"/>
        </w:rPr>
        <w:t>(</w:t>
      </w:r>
      <w:r w:rsidR="003D4CA4">
        <w:rPr>
          <w:rFonts w:asciiTheme="minorHAnsi" w:hAnsiTheme="minorHAnsi" w:cstheme="minorHAnsi"/>
          <w:sz w:val="20"/>
        </w:rPr>
        <w:t>2</w:t>
      </w:r>
      <w:r w:rsidR="009676A8">
        <w:rPr>
          <w:rFonts w:asciiTheme="minorHAnsi" w:hAnsiTheme="minorHAnsi" w:cstheme="minorHAnsi"/>
          <w:sz w:val="20"/>
        </w:rPr>
        <w:t xml:space="preserve"> </w:t>
      </w:r>
      <w:r w:rsidR="000D5477" w:rsidRPr="00AA2BFD">
        <w:rPr>
          <w:rFonts w:asciiTheme="minorHAnsi" w:hAnsiTheme="minorHAnsi" w:cstheme="minorHAnsi"/>
          <w:sz w:val="20"/>
        </w:rPr>
        <w:t>-</w:t>
      </w:r>
      <w:r w:rsidR="003D4CA4">
        <w:rPr>
          <w:rFonts w:asciiTheme="minorHAnsi" w:hAnsiTheme="minorHAnsi" w:cstheme="minorHAnsi"/>
          <w:sz w:val="20"/>
        </w:rPr>
        <w:t xml:space="preserve"> </w:t>
      </w:r>
      <w:r w:rsidR="000D5477" w:rsidRPr="00AA2BFD">
        <w:rPr>
          <w:rFonts w:asciiTheme="minorHAnsi" w:hAnsiTheme="minorHAnsi" w:cstheme="minorHAnsi"/>
          <w:sz w:val="20"/>
        </w:rPr>
        <w:t>6 letni otroci)</w:t>
      </w:r>
    </w:p>
    <w:p w14:paraId="0B22CAB1" w14:textId="524DDDBC" w:rsidR="003D4CA4" w:rsidRPr="003D4CA4" w:rsidRDefault="003D4CA4" w:rsidP="003D4CA4">
      <w:pPr>
        <w:pStyle w:val="Odstavekseznama"/>
        <w:numPr>
          <w:ilvl w:val="0"/>
          <w:numId w:val="19"/>
        </w:numPr>
        <w:spacing w:line="360" w:lineRule="auto"/>
        <w:jc w:val="left"/>
        <w:rPr>
          <w:rFonts w:asciiTheme="minorHAnsi" w:hAnsiTheme="minorHAnsi" w:cstheme="minorHAnsi"/>
          <w:sz w:val="22"/>
          <w:szCs w:val="22"/>
        </w:rPr>
      </w:pPr>
      <w:r w:rsidRPr="003D4CA4">
        <w:rPr>
          <w:rFonts w:asciiTheme="minorHAnsi" w:hAnsiTheme="minorHAnsi" w:cstheme="minorHAnsi"/>
          <w:sz w:val="22"/>
          <w:szCs w:val="22"/>
        </w:rPr>
        <w:t>Sprostitvene urice</w:t>
      </w:r>
      <w:r w:rsidR="009676A8">
        <w:rPr>
          <w:rFonts w:asciiTheme="minorHAnsi" w:hAnsiTheme="minorHAnsi" w:cstheme="minorHAnsi"/>
          <w:sz w:val="22"/>
          <w:szCs w:val="22"/>
        </w:rPr>
        <w:t xml:space="preserve"> </w:t>
      </w:r>
    </w:p>
    <w:p w14:paraId="44FB7A0C" w14:textId="77777777" w:rsidR="000D5477" w:rsidRPr="003865A0" w:rsidRDefault="000D5477" w:rsidP="003D4CA4">
      <w:pPr>
        <w:pStyle w:val="Odstavekseznama"/>
        <w:numPr>
          <w:ilvl w:val="0"/>
          <w:numId w:val="19"/>
        </w:numPr>
        <w:spacing w:line="360" w:lineRule="auto"/>
        <w:jc w:val="left"/>
        <w:rPr>
          <w:rFonts w:asciiTheme="minorHAnsi" w:hAnsiTheme="minorHAnsi" w:cstheme="minorHAnsi"/>
          <w:sz w:val="22"/>
          <w:szCs w:val="22"/>
        </w:rPr>
      </w:pPr>
      <w:r>
        <w:rPr>
          <w:rFonts w:asciiTheme="minorHAnsi" w:hAnsiTheme="minorHAnsi" w:cstheme="minorHAnsi"/>
          <w:sz w:val="22"/>
          <w:szCs w:val="22"/>
        </w:rPr>
        <w:t>Izleti posameznih oddelkov</w:t>
      </w:r>
    </w:p>
    <w:p w14:paraId="7E86060F" w14:textId="77777777" w:rsidR="000D5477" w:rsidRPr="006A6AFA" w:rsidRDefault="000D5477" w:rsidP="003D4CA4">
      <w:pPr>
        <w:pStyle w:val="Odstavekseznama"/>
        <w:numPr>
          <w:ilvl w:val="0"/>
          <w:numId w:val="19"/>
        </w:numPr>
        <w:spacing w:line="360" w:lineRule="auto"/>
        <w:jc w:val="left"/>
        <w:rPr>
          <w:rFonts w:asciiTheme="minorHAnsi" w:hAnsiTheme="minorHAnsi" w:cstheme="minorHAnsi"/>
          <w:sz w:val="22"/>
          <w:szCs w:val="22"/>
        </w:rPr>
      </w:pPr>
      <w:r>
        <w:rPr>
          <w:rFonts w:asciiTheme="minorHAnsi" w:hAnsiTheme="minorHAnsi" w:cstheme="minorHAnsi"/>
          <w:sz w:val="22"/>
          <w:szCs w:val="22"/>
        </w:rPr>
        <w:t>Dodatne dejavnosti posameznih oddelkov</w:t>
      </w:r>
    </w:p>
    <w:p w14:paraId="76A361BC" w14:textId="77777777" w:rsidR="000D5477" w:rsidRDefault="000D5477" w:rsidP="000D5477">
      <w:pPr>
        <w:rPr>
          <w:rFonts w:asciiTheme="minorHAnsi" w:hAnsiTheme="minorHAnsi" w:cstheme="minorHAnsi"/>
          <w:sz w:val="22"/>
          <w:szCs w:val="22"/>
        </w:rPr>
      </w:pPr>
    </w:p>
    <w:p w14:paraId="74E965E6" w14:textId="77777777" w:rsidR="000D5477" w:rsidRDefault="000D5477" w:rsidP="000D5477">
      <w:pPr>
        <w:rPr>
          <w:rFonts w:asciiTheme="minorHAnsi" w:hAnsiTheme="minorHAnsi" w:cstheme="minorHAnsi"/>
          <w:sz w:val="22"/>
          <w:szCs w:val="22"/>
        </w:rPr>
      </w:pPr>
      <w:r w:rsidRPr="00FB3AA4">
        <w:rPr>
          <w:rFonts w:asciiTheme="minorHAnsi" w:hAnsiTheme="minorHAnsi" w:cstheme="minorHAnsi"/>
          <w:sz w:val="22"/>
          <w:szCs w:val="22"/>
        </w:rPr>
        <w:t xml:space="preserve">Dodatne dejavnosti se izvajajo ob zadostnem številu prijav v soglasju s starši. Vključevanje otrok vanje financirajo starši. </w:t>
      </w:r>
    </w:p>
    <w:p w14:paraId="38F72B75" w14:textId="77777777" w:rsidR="000D5477" w:rsidRDefault="000D5477" w:rsidP="000D5477">
      <w:pPr>
        <w:pStyle w:val="Glava"/>
        <w:tabs>
          <w:tab w:val="clear" w:pos="4536"/>
          <w:tab w:val="clear" w:pos="9072"/>
        </w:tabs>
        <w:rPr>
          <w:rFonts w:asciiTheme="minorHAnsi" w:hAnsiTheme="minorHAnsi" w:cstheme="minorHAnsi"/>
          <w:b/>
          <w:sz w:val="28"/>
          <w:szCs w:val="28"/>
        </w:rPr>
      </w:pPr>
    </w:p>
    <w:p w14:paraId="7D4AE790" w14:textId="77777777" w:rsidR="000D5477" w:rsidRDefault="000D5477" w:rsidP="000D5477">
      <w:pPr>
        <w:pStyle w:val="Glava"/>
        <w:tabs>
          <w:tab w:val="clear" w:pos="4536"/>
          <w:tab w:val="clear" w:pos="9072"/>
        </w:tabs>
        <w:rPr>
          <w:rFonts w:asciiTheme="minorHAnsi" w:hAnsiTheme="minorHAnsi" w:cstheme="minorHAnsi"/>
          <w:b/>
          <w:sz w:val="28"/>
          <w:szCs w:val="28"/>
        </w:rPr>
      </w:pPr>
    </w:p>
    <w:p w14:paraId="3DA28B21" w14:textId="77777777" w:rsidR="000D5477" w:rsidRPr="002C56E8" w:rsidRDefault="000D5477" w:rsidP="000D5477">
      <w:pPr>
        <w:pStyle w:val="Slog2"/>
        <w:rPr>
          <w:rFonts w:asciiTheme="minorHAnsi" w:hAnsiTheme="minorHAnsi"/>
        </w:rPr>
      </w:pPr>
      <w:bookmarkStart w:id="15" w:name="_Toc50369796"/>
      <w:r w:rsidRPr="002C56E8">
        <w:rPr>
          <w:rFonts w:asciiTheme="minorHAnsi" w:hAnsiTheme="minorHAnsi"/>
        </w:rPr>
        <w:t>SODELOVANJE Z OKOLJEM</w:t>
      </w:r>
      <w:bookmarkEnd w:id="15"/>
    </w:p>
    <w:p w14:paraId="1FC048BB" w14:textId="77777777" w:rsidR="000D5477" w:rsidRPr="009D4C53" w:rsidRDefault="000D5477" w:rsidP="000D5477">
      <w:pPr>
        <w:rPr>
          <w:rFonts w:asciiTheme="minorHAnsi" w:hAnsiTheme="minorHAnsi" w:cstheme="minorHAnsi"/>
          <w:sz w:val="16"/>
          <w:szCs w:val="16"/>
        </w:rPr>
      </w:pPr>
    </w:p>
    <w:p w14:paraId="2EB2FC4F" w14:textId="35C7AF53" w:rsidR="000D5477" w:rsidRDefault="000D5477" w:rsidP="000D5477">
      <w:pPr>
        <w:pStyle w:val="Telobesedila2"/>
        <w:rPr>
          <w:rFonts w:asciiTheme="minorHAnsi" w:hAnsiTheme="minorHAnsi" w:cstheme="minorHAnsi"/>
          <w:szCs w:val="22"/>
        </w:rPr>
      </w:pPr>
      <w:r w:rsidRPr="00DE08FC">
        <w:rPr>
          <w:rFonts w:asciiTheme="minorHAnsi" w:hAnsiTheme="minorHAnsi" w:cstheme="minorHAnsi"/>
          <w:szCs w:val="22"/>
        </w:rPr>
        <w:t>Pri izvedbi različnih deja</w:t>
      </w:r>
      <w:r>
        <w:rPr>
          <w:rFonts w:asciiTheme="minorHAnsi" w:hAnsiTheme="minorHAnsi" w:cstheme="minorHAnsi"/>
          <w:szCs w:val="22"/>
        </w:rPr>
        <w:t>vnosti za otroke se povezujemo s sosednjimi vrtci, osnovnimi šolami, glasbeno šolo, K</w:t>
      </w:r>
      <w:r w:rsidRPr="00DE08FC">
        <w:rPr>
          <w:rFonts w:asciiTheme="minorHAnsi" w:hAnsiTheme="minorHAnsi" w:cstheme="minorHAnsi"/>
          <w:szCs w:val="22"/>
        </w:rPr>
        <w:t>njižnico</w:t>
      </w:r>
      <w:r>
        <w:rPr>
          <w:rFonts w:asciiTheme="minorHAnsi" w:hAnsiTheme="minorHAnsi" w:cstheme="minorHAnsi"/>
          <w:szCs w:val="22"/>
        </w:rPr>
        <w:t xml:space="preserve"> Makse Samsa, Območno organizacijo Rdečega križa, </w:t>
      </w:r>
      <w:r w:rsidRPr="00DE08FC">
        <w:rPr>
          <w:rFonts w:asciiTheme="minorHAnsi" w:hAnsiTheme="minorHAnsi" w:cstheme="minorHAnsi"/>
          <w:szCs w:val="22"/>
        </w:rPr>
        <w:t>Domom starejših</w:t>
      </w:r>
      <w:r>
        <w:rPr>
          <w:rFonts w:asciiTheme="minorHAnsi" w:hAnsiTheme="minorHAnsi" w:cstheme="minorHAnsi"/>
          <w:szCs w:val="22"/>
        </w:rPr>
        <w:t xml:space="preserve"> občanov,</w:t>
      </w:r>
      <w:r w:rsidR="00C455AC">
        <w:rPr>
          <w:rFonts w:asciiTheme="minorHAnsi" w:hAnsiTheme="minorHAnsi" w:cstheme="minorHAnsi"/>
          <w:szCs w:val="22"/>
        </w:rPr>
        <w:t xml:space="preserve"> Varstveno delovnim centrom,</w:t>
      </w:r>
      <w:r>
        <w:rPr>
          <w:rFonts w:asciiTheme="minorHAnsi" w:hAnsiTheme="minorHAnsi" w:cstheme="minorHAnsi"/>
          <w:szCs w:val="22"/>
        </w:rPr>
        <w:t xml:space="preserve"> s policijo, gasilci in različnimi </w:t>
      </w:r>
      <w:r w:rsidRPr="00DE08FC">
        <w:rPr>
          <w:rFonts w:asciiTheme="minorHAnsi" w:hAnsiTheme="minorHAnsi" w:cstheme="minorHAnsi"/>
          <w:szCs w:val="22"/>
        </w:rPr>
        <w:t>društvi</w:t>
      </w:r>
      <w:r>
        <w:rPr>
          <w:rFonts w:asciiTheme="minorHAnsi" w:hAnsiTheme="minorHAnsi" w:cstheme="minorHAnsi"/>
          <w:szCs w:val="22"/>
        </w:rPr>
        <w:t xml:space="preserve">. </w:t>
      </w:r>
    </w:p>
    <w:p w14:paraId="23863C64" w14:textId="77777777" w:rsidR="000D5477" w:rsidRPr="0083362B" w:rsidRDefault="000D5477" w:rsidP="000D5477">
      <w:pPr>
        <w:pStyle w:val="Telobesedila2"/>
        <w:rPr>
          <w:rFonts w:asciiTheme="minorHAnsi" w:hAnsiTheme="minorHAnsi" w:cstheme="minorHAnsi"/>
          <w:sz w:val="2"/>
          <w:szCs w:val="2"/>
        </w:rPr>
      </w:pPr>
    </w:p>
    <w:p w14:paraId="6FC78C10" w14:textId="2F930230" w:rsidR="000D5477" w:rsidRDefault="000D5477" w:rsidP="000D5477">
      <w:pPr>
        <w:pStyle w:val="Telobesedila2"/>
        <w:rPr>
          <w:rFonts w:asciiTheme="minorHAnsi" w:hAnsiTheme="minorHAnsi" w:cstheme="minorHAnsi"/>
          <w:szCs w:val="22"/>
        </w:rPr>
      </w:pPr>
      <w:r>
        <w:rPr>
          <w:rFonts w:asciiTheme="minorHAnsi" w:hAnsiTheme="minorHAnsi" w:cstheme="minorHAnsi"/>
          <w:szCs w:val="22"/>
        </w:rPr>
        <w:t xml:space="preserve">Po potrebi sodelujemo z različnimi svetovalnimi ustanovami, Zdravstvenim domom Ilirska Bistrica, </w:t>
      </w:r>
      <w:r w:rsidR="009676A8">
        <w:rPr>
          <w:rFonts w:asciiTheme="minorHAnsi" w:hAnsiTheme="minorHAnsi" w:cstheme="minorHAnsi"/>
          <w:szCs w:val="22"/>
        </w:rPr>
        <w:t>Center za zgodnjo obravnavo</w:t>
      </w:r>
      <w:r>
        <w:rPr>
          <w:rFonts w:asciiTheme="minorHAnsi" w:hAnsiTheme="minorHAnsi" w:cstheme="minorHAnsi"/>
          <w:szCs w:val="22"/>
        </w:rPr>
        <w:t xml:space="preserve"> Postojna, Centrom za komunikacijo, sluh in govor Portorož, Centrom za socialno delo, Zavodom za zdravstveno varstvo, Nacionalnim inštitutom za javno zdravje in drugimi.</w:t>
      </w:r>
    </w:p>
    <w:p w14:paraId="55552371" w14:textId="77777777" w:rsidR="000D5477" w:rsidRPr="005A4289" w:rsidRDefault="000D5477" w:rsidP="000D5477">
      <w:pPr>
        <w:pStyle w:val="Telobesedila2"/>
        <w:rPr>
          <w:rFonts w:asciiTheme="minorHAnsi" w:hAnsiTheme="minorHAnsi" w:cstheme="minorHAnsi"/>
          <w:sz w:val="2"/>
          <w:szCs w:val="2"/>
        </w:rPr>
      </w:pPr>
    </w:p>
    <w:p w14:paraId="3E3D99F7" w14:textId="77777777" w:rsidR="000D5477" w:rsidRDefault="000D5477" w:rsidP="000D5477">
      <w:pPr>
        <w:pStyle w:val="Telobesedila2"/>
        <w:rPr>
          <w:rFonts w:asciiTheme="minorHAnsi" w:hAnsiTheme="minorHAnsi" w:cstheme="minorHAnsi"/>
          <w:szCs w:val="22"/>
        </w:rPr>
      </w:pPr>
      <w:r>
        <w:rPr>
          <w:rFonts w:asciiTheme="minorHAnsi" w:hAnsiTheme="minorHAnsi" w:cstheme="minorHAnsi"/>
          <w:szCs w:val="22"/>
        </w:rPr>
        <w:t>Strokovno se potrjujemo</w:t>
      </w:r>
      <w:r w:rsidRPr="00DE08FC">
        <w:rPr>
          <w:rFonts w:asciiTheme="minorHAnsi" w:hAnsiTheme="minorHAnsi" w:cstheme="minorHAnsi"/>
          <w:szCs w:val="22"/>
        </w:rPr>
        <w:t xml:space="preserve"> z razstavami otroš</w:t>
      </w:r>
      <w:r>
        <w:rPr>
          <w:rFonts w:asciiTheme="minorHAnsi" w:hAnsiTheme="minorHAnsi" w:cstheme="minorHAnsi"/>
          <w:szCs w:val="22"/>
        </w:rPr>
        <w:t xml:space="preserve">kih izdelkov, prispevki v lokalnih medijih in v strokovnih revijah ter z </w:t>
      </w:r>
      <w:r w:rsidRPr="00DE08FC">
        <w:rPr>
          <w:rFonts w:asciiTheme="minorHAnsi" w:hAnsiTheme="minorHAnsi" w:cstheme="minorHAnsi"/>
          <w:szCs w:val="22"/>
        </w:rPr>
        <w:t xml:space="preserve">udeležbo na strokovnih posvetih s področja </w:t>
      </w:r>
      <w:r>
        <w:rPr>
          <w:rFonts w:asciiTheme="minorHAnsi" w:hAnsiTheme="minorHAnsi" w:cstheme="minorHAnsi"/>
          <w:szCs w:val="22"/>
        </w:rPr>
        <w:t>predšolske vzgoje.</w:t>
      </w:r>
    </w:p>
    <w:p w14:paraId="5C48727E" w14:textId="77777777" w:rsidR="000D5477" w:rsidRPr="0083362B" w:rsidRDefault="000D5477" w:rsidP="000D5477">
      <w:pPr>
        <w:pStyle w:val="Telobesedila2"/>
        <w:rPr>
          <w:rFonts w:asciiTheme="minorHAnsi" w:hAnsiTheme="minorHAnsi" w:cstheme="minorHAnsi"/>
          <w:sz w:val="2"/>
          <w:szCs w:val="2"/>
        </w:rPr>
      </w:pPr>
    </w:p>
    <w:p w14:paraId="625D3CD7" w14:textId="77777777" w:rsidR="000D5477" w:rsidRPr="005A4289" w:rsidRDefault="000D5477" w:rsidP="000D5477">
      <w:pPr>
        <w:pStyle w:val="Telobesedila2"/>
        <w:rPr>
          <w:rFonts w:asciiTheme="minorHAnsi" w:hAnsiTheme="minorHAnsi" w:cstheme="minorHAnsi"/>
          <w:sz w:val="2"/>
          <w:szCs w:val="2"/>
        </w:rPr>
      </w:pPr>
    </w:p>
    <w:p w14:paraId="2DF3E19E" w14:textId="27928974" w:rsidR="007A08CE"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Sodelujemo s srednješolski</w:t>
      </w:r>
      <w:r>
        <w:rPr>
          <w:rFonts w:asciiTheme="minorHAnsi" w:hAnsiTheme="minorHAnsi" w:cstheme="minorHAnsi"/>
          <w:sz w:val="22"/>
          <w:szCs w:val="22"/>
        </w:rPr>
        <w:t>mi in visokošolskimi ustanovami, ki izobražujejo vzgojitelje predšolskih otrok. V vrtcu so redno prisotn</w:t>
      </w:r>
      <w:r w:rsidR="00265CF8">
        <w:rPr>
          <w:rFonts w:asciiTheme="minorHAnsi" w:hAnsiTheme="minorHAnsi" w:cstheme="minorHAnsi"/>
          <w:sz w:val="22"/>
          <w:szCs w:val="22"/>
        </w:rPr>
        <w:t>i</w:t>
      </w:r>
      <w:r>
        <w:rPr>
          <w:rFonts w:asciiTheme="minorHAnsi" w:hAnsiTheme="minorHAnsi" w:cstheme="minorHAnsi"/>
          <w:sz w:val="22"/>
          <w:szCs w:val="22"/>
        </w:rPr>
        <w:t xml:space="preserve"> dijaki in študen</w:t>
      </w:r>
      <w:r w:rsidR="00265CF8">
        <w:rPr>
          <w:rFonts w:asciiTheme="minorHAnsi" w:hAnsiTheme="minorHAnsi" w:cstheme="minorHAnsi"/>
          <w:sz w:val="22"/>
          <w:szCs w:val="22"/>
        </w:rPr>
        <w:t>ti</w:t>
      </w:r>
      <w:r>
        <w:rPr>
          <w:rFonts w:asciiTheme="minorHAnsi" w:hAnsiTheme="minorHAnsi" w:cstheme="minorHAnsi"/>
          <w:sz w:val="22"/>
          <w:szCs w:val="22"/>
        </w:rPr>
        <w:t>, ki opravljajo pedagoško prakso</w:t>
      </w:r>
      <w:r w:rsidR="00265CF8">
        <w:rPr>
          <w:rFonts w:asciiTheme="minorHAnsi" w:hAnsiTheme="minorHAnsi" w:cstheme="minorHAnsi"/>
          <w:sz w:val="22"/>
          <w:szCs w:val="22"/>
        </w:rPr>
        <w:t xml:space="preserve"> </w:t>
      </w:r>
      <w:r w:rsidR="008C45E3">
        <w:rPr>
          <w:rFonts w:asciiTheme="minorHAnsi" w:hAnsiTheme="minorHAnsi" w:cstheme="minorHAnsi"/>
          <w:sz w:val="22"/>
          <w:szCs w:val="22"/>
        </w:rPr>
        <w:t>na področju vzgoje in izobraževanja.</w:t>
      </w:r>
    </w:p>
    <w:p w14:paraId="00233841" w14:textId="77777777" w:rsidR="000D5477" w:rsidRPr="0083362B" w:rsidRDefault="000D5477" w:rsidP="000D5477">
      <w:pPr>
        <w:rPr>
          <w:rFonts w:asciiTheme="minorHAnsi" w:hAnsiTheme="minorHAnsi" w:cstheme="minorHAnsi"/>
          <w:sz w:val="2"/>
          <w:szCs w:val="2"/>
        </w:rPr>
      </w:pPr>
    </w:p>
    <w:p w14:paraId="6231BE86" w14:textId="77777777" w:rsidR="000D5477" w:rsidRPr="005A4289" w:rsidRDefault="000D5477" w:rsidP="000D5477">
      <w:pPr>
        <w:rPr>
          <w:rFonts w:asciiTheme="minorHAnsi" w:hAnsiTheme="minorHAnsi" w:cstheme="minorHAnsi"/>
          <w:sz w:val="2"/>
          <w:szCs w:val="2"/>
        </w:rPr>
      </w:pPr>
    </w:p>
    <w:p w14:paraId="2966FB44" w14:textId="6BC3A322"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 xml:space="preserve">Včlanjeni smo v Skupnost </w:t>
      </w:r>
      <w:r>
        <w:rPr>
          <w:rFonts w:asciiTheme="minorHAnsi" w:hAnsiTheme="minorHAnsi" w:cstheme="minorHAnsi"/>
          <w:sz w:val="22"/>
          <w:szCs w:val="22"/>
        </w:rPr>
        <w:t>vrtcev Slovenije. Redno strokovno sodelujemo z Zavodom RS za šolstvo in</w:t>
      </w:r>
      <w:r w:rsidR="00265CF8">
        <w:rPr>
          <w:rFonts w:asciiTheme="minorHAnsi" w:hAnsiTheme="minorHAnsi" w:cstheme="minorHAnsi"/>
          <w:sz w:val="22"/>
          <w:szCs w:val="22"/>
        </w:rPr>
        <w:t xml:space="preserve"> znotraj njega</w:t>
      </w:r>
      <w:r>
        <w:rPr>
          <w:rFonts w:asciiTheme="minorHAnsi" w:hAnsiTheme="minorHAnsi" w:cstheme="minorHAnsi"/>
          <w:sz w:val="22"/>
          <w:szCs w:val="22"/>
        </w:rPr>
        <w:t xml:space="preserve"> </w:t>
      </w:r>
      <w:r w:rsidR="00265CF8">
        <w:rPr>
          <w:rFonts w:asciiTheme="minorHAnsi" w:hAnsiTheme="minorHAnsi" w:cstheme="minorHAnsi"/>
          <w:sz w:val="22"/>
          <w:szCs w:val="22"/>
        </w:rPr>
        <w:t xml:space="preserve">s </w:t>
      </w:r>
      <w:r>
        <w:rPr>
          <w:rFonts w:asciiTheme="minorHAnsi" w:hAnsiTheme="minorHAnsi" w:cstheme="minorHAnsi"/>
          <w:sz w:val="22"/>
          <w:szCs w:val="22"/>
        </w:rPr>
        <w:t>Šolo za ravnatelje.</w:t>
      </w:r>
    </w:p>
    <w:p w14:paraId="2954DBA1" w14:textId="77777777" w:rsidR="000D5477" w:rsidRPr="002C56E8" w:rsidRDefault="000D5477" w:rsidP="000D5477">
      <w:pPr>
        <w:pStyle w:val="Slog2"/>
        <w:rPr>
          <w:rFonts w:asciiTheme="minorHAnsi" w:hAnsiTheme="minorHAnsi"/>
        </w:rPr>
      </w:pPr>
      <w:bookmarkStart w:id="16" w:name="_Toc50369797"/>
      <w:r w:rsidRPr="002C56E8">
        <w:rPr>
          <w:rFonts w:asciiTheme="minorHAnsi" w:hAnsiTheme="minorHAnsi"/>
        </w:rPr>
        <w:lastRenderedPageBreak/>
        <w:t>SVETOVALNA SLUŽBA</w:t>
      </w:r>
      <w:bookmarkEnd w:id="16"/>
    </w:p>
    <w:p w14:paraId="377A8788" w14:textId="77777777" w:rsidR="000D5477" w:rsidRPr="009D4C53" w:rsidRDefault="000D5477" w:rsidP="000D5477">
      <w:pPr>
        <w:rPr>
          <w:rFonts w:asciiTheme="minorHAnsi" w:hAnsiTheme="minorHAnsi" w:cstheme="minorHAnsi"/>
          <w:b/>
          <w:sz w:val="16"/>
          <w:szCs w:val="16"/>
        </w:rPr>
      </w:pPr>
    </w:p>
    <w:p w14:paraId="72AE304A" w14:textId="0C9D4E17"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 xml:space="preserve">V vrtcu je zaposlena </w:t>
      </w:r>
      <w:r w:rsidRPr="00DE08FC">
        <w:rPr>
          <w:rFonts w:asciiTheme="minorHAnsi" w:hAnsiTheme="minorHAnsi" w:cstheme="minorHAnsi"/>
          <w:b/>
          <w:sz w:val="22"/>
          <w:szCs w:val="22"/>
        </w:rPr>
        <w:t>pedagoginja</w:t>
      </w:r>
      <w:r w:rsidR="00654DED">
        <w:rPr>
          <w:rFonts w:asciiTheme="minorHAnsi" w:hAnsiTheme="minorHAnsi" w:cstheme="minorHAnsi"/>
          <w:b/>
          <w:sz w:val="22"/>
          <w:szCs w:val="22"/>
        </w:rPr>
        <w:t>-</w:t>
      </w:r>
      <w:r w:rsidR="003948E7">
        <w:rPr>
          <w:rFonts w:asciiTheme="minorHAnsi" w:hAnsiTheme="minorHAnsi" w:cstheme="minorHAnsi"/>
          <w:b/>
          <w:sz w:val="22"/>
          <w:szCs w:val="22"/>
        </w:rPr>
        <w:t>svetovalna delavka</w:t>
      </w:r>
      <w:r w:rsidRPr="00DE08FC">
        <w:rPr>
          <w:rFonts w:asciiTheme="minorHAnsi" w:hAnsiTheme="minorHAnsi" w:cstheme="minorHAnsi"/>
          <w:sz w:val="22"/>
          <w:szCs w:val="22"/>
        </w:rPr>
        <w:t xml:space="preserve">, ki skupaj s strokovnimi delavkami opazuje in spremlja razvoj </w:t>
      </w:r>
      <w:r>
        <w:rPr>
          <w:rFonts w:asciiTheme="minorHAnsi" w:hAnsiTheme="minorHAnsi" w:cstheme="minorHAnsi"/>
          <w:sz w:val="22"/>
          <w:szCs w:val="22"/>
        </w:rPr>
        <w:t xml:space="preserve">vseh </w:t>
      </w:r>
      <w:r w:rsidRPr="00DE08FC">
        <w:rPr>
          <w:rFonts w:asciiTheme="minorHAnsi" w:hAnsiTheme="minorHAnsi" w:cstheme="minorHAnsi"/>
          <w:sz w:val="22"/>
          <w:szCs w:val="22"/>
        </w:rPr>
        <w:t>otrok. S starši se pog</w:t>
      </w:r>
      <w:r>
        <w:rPr>
          <w:rFonts w:asciiTheme="minorHAnsi" w:hAnsiTheme="minorHAnsi" w:cstheme="minorHAnsi"/>
          <w:sz w:val="22"/>
          <w:szCs w:val="22"/>
        </w:rPr>
        <w:t xml:space="preserve">ovarja o otrokovih </w:t>
      </w:r>
      <w:r w:rsidRPr="00DE08FC">
        <w:rPr>
          <w:rFonts w:asciiTheme="minorHAnsi" w:hAnsiTheme="minorHAnsi" w:cstheme="minorHAnsi"/>
          <w:sz w:val="22"/>
          <w:szCs w:val="22"/>
        </w:rPr>
        <w:t>razvojnih in vzgojnih težavah</w:t>
      </w:r>
      <w:r>
        <w:rPr>
          <w:rFonts w:asciiTheme="minorHAnsi" w:hAnsiTheme="minorHAnsi" w:cstheme="minorHAnsi"/>
          <w:sz w:val="22"/>
          <w:szCs w:val="22"/>
        </w:rPr>
        <w:t xml:space="preserve"> ter čustvenih stiskah</w:t>
      </w:r>
      <w:r w:rsidRPr="00DE08FC">
        <w:rPr>
          <w:rFonts w:asciiTheme="minorHAnsi" w:hAnsiTheme="minorHAnsi" w:cstheme="minorHAnsi"/>
          <w:sz w:val="22"/>
          <w:szCs w:val="22"/>
        </w:rPr>
        <w:t xml:space="preserve">. </w:t>
      </w:r>
    </w:p>
    <w:p w14:paraId="0674EF68" w14:textId="77777777" w:rsidR="00654DED" w:rsidRDefault="00654DED" w:rsidP="000D5477">
      <w:pPr>
        <w:rPr>
          <w:rFonts w:asciiTheme="minorHAnsi" w:hAnsiTheme="minorHAnsi" w:cstheme="minorHAnsi"/>
          <w:sz w:val="22"/>
          <w:szCs w:val="22"/>
        </w:rPr>
      </w:pPr>
    </w:p>
    <w:p w14:paraId="1F7F7674" w14:textId="30D56AF4" w:rsidR="000D5477" w:rsidRPr="00DE08FC"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 xml:space="preserve">Sodeluje pri uvajanju </w:t>
      </w:r>
      <w:r>
        <w:rPr>
          <w:rFonts w:asciiTheme="minorHAnsi" w:hAnsiTheme="minorHAnsi" w:cstheme="minorHAnsi"/>
          <w:sz w:val="22"/>
          <w:szCs w:val="22"/>
        </w:rPr>
        <w:t xml:space="preserve">in spremljanju </w:t>
      </w:r>
      <w:r w:rsidRPr="00DE08FC">
        <w:rPr>
          <w:rFonts w:asciiTheme="minorHAnsi" w:hAnsiTheme="minorHAnsi" w:cstheme="minorHAnsi"/>
          <w:sz w:val="22"/>
          <w:szCs w:val="22"/>
        </w:rPr>
        <w:t>pedagoških nov</w:t>
      </w:r>
      <w:r>
        <w:rPr>
          <w:rFonts w:asciiTheme="minorHAnsi" w:hAnsiTheme="minorHAnsi" w:cstheme="minorHAnsi"/>
          <w:sz w:val="22"/>
          <w:szCs w:val="22"/>
        </w:rPr>
        <w:t xml:space="preserve">osti v oddelke. Organizira in izvaja </w:t>
      </w:r>
      <w:r w:rsidRPr="00DE08FC">
        <w:rPr>
          <w:rFonts w:asciiTheme="minorHAnsi" w:hAnsiTheme="minorHAnsi" w:cstheme="minorHAnsi"/>
          <w:sz w:val="22"/>
          <w:szCs w:val="22"/>
        </w:rPr>
        <w:t>dejavnosti za otroke ter izobraževanja za starše in strokovne delavke.</w:t>
      </w:r>
    </w:p>
    <w:p w14:paraId="77F00572" w14:textId="0EE75078" w:rsidR="000D5477" w:rsidRDefault="000D5477" w:rsidP="000D5477">
      <w:pPr>
        <w:spacing w:after="160" w:line="259" w:lineRule="auto"/>
        <w:rPr>
          <w:rFonts w:asciiTheme="minorHAnsi" w:hAnsiTheme="minorHAnsi" w:cstheme="minorHAnsi"/>
          <w:sz w:val="22"/>
          <w:szCs w:val="22"/>
        </w:rPr>
      </w:pPr>
      <w:r>
        <w:rPr>
          <w:rFonts w:asciiTheme="minorHAnsi" w:hAnsiTheme="minorHAnsi" w:cstheme="minorHAnsi"/>
          <w:sz w:val="22"/>
          <w:szCs w:val="22"/>
        </w:rPr>
        <w:t>S</w:t>
      </w:r>
      <w:r w:rsidRPr="00DE08FC">
        <w:rPr>
          <w:rFonts w:asciiTheme="minorHAnsi" w:hAnsiTheme="minorHAnsi" w:cstheme="minorHAnsi"/>
          <w:sz w:val="22"/>
          <w:szCs w:val="22"/>
        </w:rPr>
        <w:t>premlja</w:t>
      </w:r>
      <w:r w:rsidR="00654DED">
        <w:rPr>
          <w:rFonts w:asciiTheme="minorHAnsi" w:hAnsiTheme="minorHAnsi" w:cstheme="minorHAnsi"/>
          <w:sz w:val="22"/>
          <w:szCs w:val="22"/>
        </w:rPr>
        <w:t xml:space="preserve"> </w:t>
      </w:r>
      <w:r>
        <w:rPr>
          <w:rFonts w:asciiTheme="minorHAnsi" w:hAnsiTheme="minorHAnsi" w:cstheme="minorHAnsi"/>
          <w:sz w:val="22"/>
          <w:szCs w:val="22"/>
        </w:rPr>
        <w:t xml:space="preserve">otroke s posebnimi potrebami, vodi </w:t>
      </w:r>
      <w:r w:rsidR="00654DED">
        <w:rPr>
          <w:rFonts w:asciiTheme="minorHAnsi" w:hAnsiTheme="minorHAnsi" w:cstheme="minorHAnsi"/>
          <w:sz w:val="22"/>
          <w:szCs w:val="22"/>
        </w:rPr>
        <w:t xml:space="preserve">različne </w:t>
      </w:r>
      <w:r>
        <w:rPr>
          <w:rFonts w:asciiTheme="minorHAnsi" w:hAnsiTheme="minorHAnsi" w:cstheme="minorHAnsi"/>
          <w:sz w:val="22"/>
          <w:szCs w:val="22"/>
        </w:rPr>
        <w:t xml:space="preserve">strokovne </w:t>
      </w:r>
      <w:r w:rsidRPr="00E65CD0">
        <w:rPr>
          <w:rFonts w:asciiTheme="minorHAnsi" w:hAnsiTheme="minorHAnsi" w:cstheme="minorHAnsi"/>
          <w:sz w:val="22"/>
          <w:szCs w:val="22"/>
        </w:rPr>
        <w:t>skupine</w:t>
      </w:r>
      <w:r>
        <w:rPr>
          <w:rFonts w:asciiTheme="minorHAnsi" w:hAnsiTheme="minorHAnsi" w:cstheme="minorHAnsi"/>
          <w:sz w:val="22"/>
          <w:szCs w:val="22"/>
        </w:rPr>
        <w:t xml:space="preserve">, komunicira s starši in se povezuje </w:t>
      </w:r>
      <w:r w:rsidRPr="00DE08FC">
        <w:rPr>
          <w:rFonts w:asciiTheme="minorHAnsi" w:hAnsiTheme="minorHAnsi" w:cstheme="minorHAnsi"/>
          <w:sz w:val="22"/>
          <w:szCs w:val="22"/>
        </w:rPr>
        <w:t>z zunanjimi strokovnjaki.</w:t>
      </w:r>
    </w:p>
    <w:p w14:paraId="4E0DE74A" w14:textId="226096A3" w:rsidR="000D5477" w:rsidRDefault="000D5477" w:rsidP="000D5477">
      <w:pPr>
        <w:spacing w:after="160" w:line="259" w:lineRule="auto"/>
        <w:rPr>
          <w:rFonts w:asciiTheme="minorHAnsi" w:hAnsiTheme="minorHAnsi" w:cstheme="minorHAnsi"/>
          <w:sz w:val="22"/>
          <w:szCs w:val="22"/>
        </w:rPr>
      </w:pPr>
      <w:r w:rsidRPr="00904030">
        <w:rPr>
          <w:rFonts w:asciiTheme="minorHAnsi" w:hAnsiTheme="minorHAnsi" w:cstheme="minorHAnsi"/>
          <w:sz w:val="22"/>
          <w:szCs w:val="22"/>
        </w:rPr>
        <w:t>V vrtcu je zaposlena</w:t>
      </w:r>
      <w:r w:rsidRPr="00904030">
        <w:rPr>
          <w:rFonts w:asciiTheme="minorHAnsi" w:hAnsiTheme="minorHAnsi" w:cstheme="minorHAnsi"/>
          <w:b/>
          <w:sz w:val="22"/>
          <w:szCs w:val="22"/>
        </w:rPr>
        <w:t xml:space="preserve"> </w:t>
      </w:r>
      <w:r w:rsidRPr="00904030">
        <w:rPr>
          <w:rFonts w:asciiTheme="minorHAnsi" w:hAnsiTheme="minorHAnsi" w:cstheme="minorHAnsi"/>
          <w:sz w:val="22"/>
          <w:szCs w:val="22"/>
        </w:rPr>
        <w:t>tudi</w:t>
      </w:r>
      <w:r w:rsidRPr="00904030">
        <w:rPr>
          <w:rFonts w:asciiTheme="minorHAnsi" w:hAnsiTheme="minorHAnsi" w:cstheme="minorHAnsi"/>
          <w:b/>
          <w:sz w:val="22"/>
          <w:szCs w:val="22"/>
        </w:rPr>
        <w:t xml:space="preserve"> specialna in rehabilitacijska pedagoginja</w:t>
      </w:r>
      <w:r w:rsidR="00654DED">
        <w:rPr>
          <w:rFonts w:asciiTheme="minorHAnsi" w:hAnsiTheme="minorHAnsi" w:cstheme="minorHAnsi"/>
          <w:b/>
          <w:sz w:val="22"/>
          <w:szCs w:val="22"/>
        </w:rPr>
        <w:t>-</w:t>
      </w:r>
      <w:r w:rsidR="003948E7">
        <w:rPr>
          <w:rFonts w:asciiTheme="minorHAnsi" w:hAnsiTheme="minorHAnsi" w:cstheme="minorHAnsi"/>
          <w:b/>
          <w:sz w:val="22"/>
          <w:szCs w:val="22"/>
        </w:rPr>
        <w:t>vzgojiteljica za zgodnjo obravnavo</w:t>
      </w:r>
      <w:r w:rsidR="003948E7" w:rsidRPr="00654DED">
        <w:rPr>
          <w:rFonts w:asciiTheme="minorHAnsi" w:hAnsiTheme="minorHAnsi" w:cstheme="minorHAnsi"/>
          <w:bCs/>
          <w:sz w:val="22"/>
          <w:szCs w:val="22"/>
        </w:rPr>
        <w:t>,</w:t>
      </w:r>
      <w:r w:rsidR="003948E7">
        <w:rPr>
          <w:rFonts w:asciiTheme="minorHAnsi" w:hAnsiTheme="minorHAnsi" w:cstheme="minorHAnsi"/>
          <w:b/>
          <w:sz w:val="22"/>
          <w:szCs w:val="22"/>
        </w:rPr>
        <w:t xml:space="preserve"> </w:t>
      </w:r>
      <w:r w:rsidR="003948E7" w:rsidRPr="003948E7">
        <w:rPr>
          <w:rFonts w:asciiTheme="minorHAnsi" w:hAnsiTheme="minorHAnsi" w:cstheme="minorHAnsi"/>
          <w:sz w:val="22"/>
          <w:szCs w:val="22"/>
        </w:rPr>
        <w:t>ki</w:t>
      </w:r>
      <w:r w:rsidRPr="00904030">
        <w:rPr>
          <w:rFonts w:asciiTheme="minorHAnsi" w:hAnsiTheme="minorHAnsi" w:cstheme="minorHAnsi"/>
          <w:sz w:val="22"/>
          <w:szCs w:val="22"/>
        </w:rPr>
        <w:t xml:space="preserve"> izvaja ure dodatne strokovne pomoči (DSP) tistim otrokom, ki jim je to po Zapisniku Centra za zgodnjo obravnavo dodeljeno.</w:t>
      </w:r>
    </w:p>
    <w:p w14:paraId="066EEBE9" w14:textId="6CDE3AF2" w:rsidR="000D5477" w:rsidRPr="006727FE" w:rsidRDefault="000D5477" w:rsidP="000D5477">
      <w:pPr>
        <w:spacing w:after="160" w:line="259" w:lineRule="auto"/>
        <w:rPr>
          <w:rFonts w:asciiTheme="minorHAnsi" w:hAnsiTheme="minorHAnsi" w:cstheme="minorHAnsi"/>
          <w:sz w:val="22"/>
          <w:szCs w:val="22"/>
        </w:rPr>
      </w:pPr>
      <w:r w:rsidRPr="006727FE">
        <w:rPr>
          <w:rFonts w:asciiTheme="minorHAnsi" w:hAnsiTheme="minorHAnsi" w:cstheme="minorHAnsi"/>
          <w:sz w:val="22"/>
          <w:szCs w:val="22"/>
        </w:rPr>
        <w:t xml:space="preserve">Dva dni na teden je v vrtcu prisotna </w:t>
      </w:r>
      <w:r w:rsidRPr="006727FE">
        <w:rPr>
          <w:rFonts w:asciiTheme="minorHAnsi" w:hAnsiTheme="minorHAnsi" w:cstheme="minorHAnsi"/>
          <w:b/>
          <w:sz w:val="22"/>
          <w:szCs w:val="22"/>
        </w:rPr>
        <w:t>pedagoginja</w:t>
      </w:r>
      <w:r w:rsidR="00654DED">
        <w:rPr>
          <w:rFonts w:asciiTheme="minorHAnsi" w:hAnsiTheme="minorHAnsi" w:cstheme="minorHAnsi"/>
          <w:b/>
          <w:sz w:val="22"/>
          <w:szCs w:val="22"/>
        </w:rPr>
        <w:t>-</w:t>
      </w:r>
      <w:r w:rsidR="003948E7">
        <w:rPr>
          <w:rFonts w:asciiTheme="minorHAnsi" w:hAnsiTheme="minorHAnsi" w:cstheme="minorHAnsi"/>
          <w:b/>
          <w:sz w:val="22"/>
          <w:szCs w:val="22"/>
        </w:rPr>
        <w:t>vzgojiteljica za zgodnjo obravnavo</w:t>
      </w:r>
      <w:r w:rsidRPr="006727FE">
        <w:rPr>
          <w:rFonts w:asciiTheme="minorHAnsi" w:hAnsiTheme="minorHAnsi" w:cstheme="minorHAnsi"/>
          <w:sz w:val="22"/>
          <w:szCs w:val="22"/>
        </w:rPr>
        <w:t>, ki spremlja razvoj vseh otrok, svetuje staršem in strokovnim delavcem. Ob soglasju staršev nudi individualno pomoč posameznim otrokom.</w:t>
      </w:r>
    </w:p>
    <w:p w14:paraId="685CFDF1" w14:textId="2FD52CB0" w:rsidR="000D5477" w:rsidRDefault="000D5477" w:rsidP="000D5477">
      <w:pPr>
        <w:spacing w:after="160" w:line="259" w:lineRule="auto"/>
      </w:pPr>
      <w:r>
        <w:rPr>
          <w:rFonts w:asciiTheme="minorHAnsi" w:hAnsiTheme="minorHAnsi" w:cstheme="minorHAnsi"/>
          <w:sz w:val="22"/>
          <w:szCs w:val="22"/>
        </w:rPr>
        <w:t>Vsak teden</w:t>
      </w:r>
      <w:r w:rsidRPr="00DE08FC">
        <w:rPr>
          <w:rFonts w:asciiTheme="minorHAnsi" w:hAnsiTheme="minorHAnsi" w:cstheme="minorHAnsi"/>
          <w:sz w:val="22"/>
          <w:szCs w:val="22"/>
        </w:rPr>
        <w:t xml:space="preserve"> prihaja v vrtec </w:t>
      </w:r>
      <w:r w:rsidRPr="00DE08FC">
        <w:rPr>
          <w:rFonts w:asciiTheme="minorHAnsi" w:hAnsiTheme="minorHAnsi" w:cstheme="minorHAnsi"/>
          <w:b/>
          <w:sz w:val="22"/>
          <w:szCs w:val="22"/>
        </w:rPr>
        <w:t xml:space="preserve">logopedinja, </w:t>
      </w:r>
      <w:r w:rsidRPr="00803686">
        <w:rPr>
          <w:rFonts w:asciiTheme="minorHAnsi" w:hAnsiTheme="minorHAnsi" w:cstheme="minorHAnsi"/>
          <w:sz w:val="22"/>
          <w:szCs w:val="22"/>
        </w:rPr>
        <w:t xml:space="preserve">zaposlena v Centru za </w:t>
      </w:r>
      <w:r>
        <w:rPr>
          <w:rFonts w:asciiTheme="minorHAnsi" w:hAnsiTheme="minorHAnsi" w:cstheme="minorHAnsi"/>
          <w:sz w:val="22"/>
          <w:szCs w:val="22"/>
        </w:rPr>
        <w:t xml:space="preserve">komunikacijo, sluh in govor </w:t>
      </w:r>
      <w:r w:rsidRPr="00803686">
        <w:rPr>
          <w:rFonts w:asciiTheme="minorHAnsi" w:hAnsiTheme="minorHAnsi" w:cstheme="minorHAnsi"/>
          <w:sz w:val="22"/>
          <w:szCs w:val="22"/>
        </w:rPr>
        <w:t>Portorož.</w:t>
      </w:r>
      <w:r>
        <w:rPr>
          <w:rFonts w:asciiTheme="minorHAnsi" w:hAnsiTheme="minorHAnsi" w:cstheme="minorHAnsi"/>
          <w:sz w:val="22"/>
          <w:szCs w:val="22"/>
        </w:rPr>
        <w:t xml:space="preserve"> P</w:t>
      </w:r>
      <w:r w:rsidRPr="00DE08FC">
        <w:rPr>
          <w:rFonts w:asciiTheme="minorHAnsi" w:hAnsiTheme="minorHAnsi" w:cstheme="minorHAnsi"/>
          <w:sz w:val="22"/>
          <w:szCs w:val="22"/>
        </w:rPr>
        <w:t>omaga otrokom z govorno-jezikovnimi težavami. Svetuje staršem in strokovnim delavkam.</w:t>
      </w:r>
    </w:p>
    <w:p w14:paraId="1FDEBA03" w14:textId="248850CC" w:rsidR="000D5477" w:rsidRDefault="000D5477" w:rsidP="000D5477">
      <w:pPr>
        <w:rPr>
          <w:rFonts w:asciiTheme="minorHAnsi" w:hAnsiTheme="minorHAnsi" w:cstheme="minorHAnsi"/>
          <w:sz w:val="22"/>
          <w:szCs w:val="22"/>
        </w:rPr>
      </w:pPr>
    </w:p>
    <w:p w14:paraId="1C9077C1" w14:textId="6D4EF230" w:rsidR="00654DED" w:rsidRDefault="00654DED" w:rsidP="000D5477">
      <w:pPr>
        <w:rPr>
          <w:rFonts w:asciiTheme="minorHAnsi" w:hAnsiTheme="minorHAnsi" w:cstheme="minorHAnsi"/>
          <w:sz w:val="22"/>
          <w:szCs w:val="22"/>
        </w:rPr>
      </w:pPr>
    </w:p>
    <w:p w14:paraId="08AE1BCB" w14:textId="7436F019" w:rsidR="00654DED" w:rsidRDefault="00654DED" w:rsidP="000D5477">
      <w:pPr>
        <w:rPr>
          <w:rFonts w:asciiTheme="minorHAnsi" w:hAnsiTheme="minorHAnsi" w:cstheme="minorHAnsi"/>
          <w:sz w:val="22"/>
          <w:szCs w:val="22"/>
        </w:rPr>
      </w:pPr>
    </w:p>
    <w:p w14:paraId="7AA5DA87" w14:textId="4E83DB83" w:rsidR="00654DED" w:rsidRDefault="00654DED" w:rsidP="000D5477">
      <w:pPr>
        <w:rPr>
          <w:rFonts w:asciiTheme="minorHAnsi" w:hAnsiTheme="minorHAnsi" w:cstheme="minorHAnsi"/>
          <w:sz w:val="22"/>
          <w:szCs w:val="22"/>
        </w:rPr>
      </w:pPr>
    </w:p>
    <w:p w14:paraId="33890962" w14:textId="7A7DFCE8" w:rsidR="00654DED" w:rsidRDefault="00654DED" w:rsidP="000D5477">
      <w:pPr>
        <w:rPr>
          <w:rFonts w:asciiTheme="minorHAnsi" w:hAnsiTheme="minorHAnsi" w:cstheme="minorHAnsi"/>
          <w:sz w:val="22"/>
          <w:szCs w:val="22"/>
        </w:rPr>
      </w:pPr>
    </w:p>
    <w:p w14:paraId="4E5C4D56" w14:textId="06D0EF66" w:rsidR="00654DED" w:rsidRDefault="00654DED" w:rsidP="000D5477">
      <w:pPr>
        <w:rPr>
          <w:rFonts w:asciiTheme="minorHAnsi" w:hAnsiTheme="minorHAnsi" w:cstheme="minorHAnsi"/>
          <w:sz w:val="22"/>
          <w:szCs w:val="22"/>
        </w:rPr>
      </w:pPr>
    </w:p>
    <w:p w14:paraId="187CE2A4" w14:textId="77777777" w:rsidR="00654DED" w:rsidRDefault="00654DED" w:rsidP="000D5477">
      <w:pPr>
        <w:rPr>
          <w:rFonts w:asciiTheme="minorHAnsi" w:hAnsiTheme="minorHAnsi" w:cstheme="minorHAnsi"/>
          <w:sz w:val="22"/>
          <w:szCs w:val="22"/>
        </w:rPr>
      </w:pPr>
    </w:p>
    <w:p w14:paraId="3E92D770" w14:textId="77777777" w:rsidR="000D5477" w:rsidRPr="00654DED" w:rsidRDefault="000D5477" w:rsidP="000D5477">
      <w:pPr>
        <w:pStyle w:val="Slog1"/>
        <w:rPr>
          <w:rFonts w:asciiTheme="minorHAnsi" w:hAnsiTheme="minorHAnsi"/>
          <w:sz w:val="32"/>
          <w:szCs w:val="32"/>
        </w:rPr>
      </w:pPr>
      <w:bookmarkStart w:id="17" w:name="_Toc50369798"/>
      <w:r w:rsidRPr="00654DED">
        <w:rPr>
          <w:rFonts w:asciiTheme="minorHAnsi" w:hAnsiTheme="minorHAnsi"/>
          <w:sz w:val="32"/>
          <w:szCs w:val="32"/>
        </w:rPr>
        <w:lastRenderedPageBreak/>
        <w:t>SODELOVANJE Z DRUŽINAMI</w:t>
      </w:r>
      <w:bookmarkEnd w:id="17"/>
    </w:p>
    <w:p w14:paraId="225FAF11" w14:textId="77777777" w:rsidR="000D5477" w:rsidRPr="009D4C53" w:rsidRDefault="000D5477" w:rsidP="000D5477">
      <w:pPr>
        <w:rPr>
          <w:rFonts w:asciiTheme="minorHAnsi" w:hAnsiTheme="minorHAnsi" w:cstheme="minorHAnsi"/>
          <w:sz w:val="16"/>
          <w:szCs w:val="16"/>
        </w:rPr>
      </w:pPr>
    </w:p>
    <w:p w14:paraId="4BCBEEAD" w14:textId="77777777"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Za otrokov razvoj v predšolskem obdobju skrbijo tako starši kot vrtec. Pomembno je, da je naše vzgojno delovanje čim</w:t>
      </w:r>
      <w:r>
        <w:rPr>
          <w:rFonts w:asciiTheme="minorHAnsi" w:hAnsiTheme="minorHAnsi" w:cstheme="minorHAnsi"/>
          <w:sz w:val="22"/>
          <w:szCs w:val="22"/>
        </w:rPr>
        <w:t xml:space="preserve"> </w:t>
      </w:r>
      <w:r w:rsidRPr="00DE08FC">
        <w:rPr>
          <w:rFonts w:asciiTheme="minorHAnsi" w:hAnsiTheme="minorHAnsi" w:cstheme="minorHAnsi"/>
          <w:sz w:val="22"/>
          <w:szCs w:val="22"/>
        </w:rPr>
        <w:t xml:space="preserve">bolj enotno </w:t>
      </w:r>
      <w:r>
        <w:rPr>
          <w:rFonts w:asciiTheme="minorHAnsi" w:hAnsiTheme="minorHAnsi" w:cstheme="minorHAnsi"/>
          <w:sz w:val="22"/>
          <w:szCs w:val="22"/>
        </w:rPr>
        <w:t xml:space="preserve">in dopolnjujoče. Pogoj za to </w:t>
      </w:r>
      <w:r w:rsidRPr="00DE08FC">
        <w:rPr>
          <w:rFonts w:asciiTheme="minorHAnsi" w:hAnsiTheme="minorHAnsi" w:cstheme="minorHAnsi"/>
          <w:sz w:val="22"/>
          <w:szCs w:val="22"/>
        </w:rPr>
        <w:t>je medsebojno zaupanje, spoštov</w:t>
      </w:r>
      <w:r>
        <w:rPr>
          <w:rFonts w:asciiTheme="minorHAnsi" w:hAnsiTheme="minorHAnsi" w:cstheme="minorHAnsi"/>
          <w:sz w:val="22"/>
          <w:szCs w:val="22"/>
        </w:rPr>
        <w:t xml:space="preserve">anje in </w:t>
      </w:r>
      <w:r w:rsidRPr="00DE08FC">
        <w:rPr>
          <w:rFonts w:asciiTheme="minorHAnsi" w:hAnsiTheme="minorHAnsi" w:cstheme="minorHAnsi"/>
          <w:sz w:val="22"/>
          <w:szCs w:val="22"/>
        </w:rPr>
        <w:t xml:space="preserve">posvetovanje staršev in strokovnih delavk. </w:t>
      </w:r>
    </w:p>
    <w:p w14:paraId="64EFFBD2" w14:textId="77777777" w:rsidR="00654DED" w:rsidRDefault="00654DED" w:rsidP="000D5477">
      <w:pPr>
        <w:rPr>
          <w:rFonts w:asciiTheme="minorHAnsi" w:hAnsiTheme="minorHAnsi" w:cstheme="minorHAnsi"/>
          <w:sz w:val="22"/>
          <w:szCs w:val="22"/>
        </w:rPr>
      </w:pPr>
    </w:p>
    <w:p w14:paraId="699031F8" w14:textId="0C485590" w:rsidR="000D5477" w:rsidRDefault="000D5477" w:rsidP="000D5477">
      <w:pPr>
        <w:rPr>
          <w:rFonts w:asciiTheme="minorHAnsi" w:hAnsiTheme="minorHAnsi" w:cstheme="minorHAnsi"/>
          <w:sz w:val="22"/>
          <w:szCs w:val="22"/>
        </w:rPr>
      </w:pPr>
      <w:r>
        <w:rPr>
          <w:rFonts w:asciiTheme="minorHAnsi" w:hAnsiTheme="minorHAnsi" w:cstheme="minorHAnsi"/>
          <w:sz w:val="22"/>
          <w:szCs w:val="22"/>
        </w:rPr>
        <w:t>O</w:t>
      </w:r>
      <w:r w:rsidRPr="00DE08FC">
        <w:rPr>
          <w:rFonts w:asciiTheme="minorHAnsi" w:hAnsiTheme="minorHAnsi" w:cstheme="minorHAnsi"/>
          <w:sz w:val="22"/>
          <w:szCs w:val="22"/>
        </w:rPr>
        <w:t xml:space="preserve"> </w:t>
      </w:r>
      <w:r>
        <w:rPr>
          <w:rFonts w:asciiTheme="minorHAnsi" w:hAnsiTheme="minorHAnsi" w:cstheme="minorHAnsi"/>
          <w:sz w:val="22"/>
          <w:szCs w:val="22"/>
        </w:rPr>
        <w:t xml:space="preserve">opaženih </w:t>
      </w:r>
      <w:r w:rsidRPr="00DE08FC">
        <w:rPr>
          <w:rFonts w:asciiTheme="minorHAnsi" w:hAnsiTheme="minorHAnsi" w:cstheme="minorHAnsi"/>
          <w:sz w:val="22"/>
          <w:szCs w:val="22"/>
        </w:rPr>
        <w:t>razvojnih</w:t>
      </w:r>
      <w:r>
        <w:rPr>
          <w:rFonts w:asciiTheme="minorHAnsi" w:hAnsiTheme="minorHAnsi" w:cstheme="minorHAnsi"/>
          <w:sz w:val="22"/>
          <w:szCs w:val="22"/>
        </w:rPr>
        <w:t xml:space="preserve"> in drugih</w:t>
      </w:r>
      <w:r w:rsidRPr="00DE08FC">
        <w:rPr>
          <w:rFonts w:asciiTheme="minorHAnsi" w:hAnsiTheme="minorHAnsi" w:cstheme="minorHAnsi"/>
          <w:sz w:val="22"/>
          <w:szCs w:val="22"/>
        </w:rPr>
        <w:t xml:space="preserve"> težavah </w:t>
      </w:r>
      <w:r>
        <w:rPr>
          <w:rFonts w:asciiTheme="minorHAnsi" w:hAnsiTheme="minorHAnsi" w:cstheme="minorHAnsi"/>
          <w:sz w:val="22"/>
          <w:szCs w:val="22"/>
        </w:rPr>
        <w:t xml:space="preserve">otroka se vzgojiteljica pogovori z otrokovimi starši. Večkrat </w:t>
      </w:r>
      <w:r w:rsidR="00654DED">
        <w:rPr>
          <w:rFonts w:asciiTheme="minorHAnsi" w:hAnsiTheme="minorHAnsi" w:cstheme="minorHAnsi"/>
          <w:sz w:val="22"/>
          <w:szCs w:val="22"/>
        </w:rPr>
        <w:t xml:space="preserve">na pogovorih </w:t>
      </w:r>
      <w:r>
        <w:rPr>
          <w:rFonts w:asciiTheme="minorHAnsi" w:hAnsiTheme="minorHAnsi" w:cstheme="minorHAnsi"/>
          <w:sz w:val="22"/>
          <w:szCs w:val="22"/>
        </w:rPr>
        <w:t>sodeluje svetovalna delavka.</w:t>
      </w:r>
    </w:p>
    <w:p w14:paraId="43F533EA" w14:textId="77777777" w:rsidR="00654DED" w:rsidRDefault="00654DED" w:rsidP="000D5477">
      <w:pPr>
        <w:rPr>
          <w:rFonts w:asciiTheme="minorHAnsi" w:hAnsiTheme="minorHAnsi" w:cstheme="minorHAnsi"/>
          <w:sz w:val="22"/>
          <w:szCs w:val="22"/>
        </w:rPr>
      </w:pPr>
    </w:p>
    <w:p w14:paraId="5BD9F01A" w14:textId="659C9B0D" w:rsidR="000D5477" w:rsidRDefault="000D5477" w:rsidP="000D5477">
      <w:pPr>
        <w:rPr>
          <w:rFonts w:asciiTheme="minorHAnsi" w:hAnsiTheme="minorHAnsi" w:cstheme="minorHAnsi"/>
          <w:sz w:val="22"/>
          <w:szCs w:val="22"/>
        </w:rPr>
      </w:pPr>
      <w:r>
        <w:rPr>
          <w:rFonts w:asciiTheme="minorHAnsi" w:hAnsiTheme="minorHAnsi" w:cstheme="minorHAnsi"/>
          <w:sz w:val="22"/>
          <w:szCs w:val="22"/>
        </w:rPr>
        <w:t>V vrtcu s</w:t>
      </w:r>
      <w:r w:rsidRPr="00DE08FC">
        <w:rPr>
          <w:rFonts w:asciiTheme="minorHAnsi" w:hAnsiTheme="minorHAnsi" w:cstheme="minorHAnsi"/>
          <w:sz w:val="22"/>
          <w:szCs w:val="22"/>
        </w:rPr>
        <w:t xml:space="preserve">poštujemo družino in strogo varujemo njeno zasebnost. </w:t>
      </w:r>
      <w:r>
        <w:rPr>
          <w:rFonts w:asciiTheme="minorHAnsi" w:hAnsiTheme="minorHAnsi" w:cstheme="minorHAnsi"/>
          <w:sz w:val="22"/>
          <w:szCs w:val="22"/>
        </w:rPr>
        <w:t xml:space="preserve"> Delujemo v smeri zaščite otrokovih pravic in osebnosti, s poudarkom na varstvu osebnih podatkov.</w:t>
      </w:r>
    </w:p>
    <w:p w14:paraId="52DCFCB2" w14:textId="77777777" w:rsidR="000D5477" w:rsidRPr="009D4C53" w:rsidRDefault="000D5477" w:rsidP="000D5477">
      <w:pPr>
        <w:rPr>
          <w:rFonts w:asciiTheme="minorHAnsi" w:hAnsiTheme="minorHAnsi" w:cstheme="minorHAnsi"/>
          <w:sz w:val="16"/>
          <w:szCs w:val="16"/>
        </w:rPr>
      </w:pPr>
    </w:p>
    <w:p w14:paraId="02D71E0C" w14:textId="77777777"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Upoštevamo želje in pobude staršev, če so v skladu s ped</w:t>
      </w:r>
      <w:r>
        <w:rPr>
          <w:rFonts w:asciiTheme="minorHAnsi" w:hAnsiTheme="minorHAnsi" w:cstheme="minorHAnsi"/>
          <w:sz w:val="22"/>
          <w:szCs w:val="22"/>
        </w:rPr>
        <w:t>agoško etiko in načeli predšolske vzgoje. Enako</w:t>
      </w:r>
      <w:r w:rsidRPr="00DE08FC">
        <w:rPr>
          <w:rFonts w:asciiTheme="minorHAnsi" w:hAnsiTheme="minorHAnsi" w:cstheme="minorHAnsi"/>
          <w:sz w:val="22"/>
          <w:szCs w:val="22"/>
        </w:rPr>
        <w:t xml:space="preserve"> pričakujemo, da starši spoštujejo delo, organizacijo in osebje vrtca.</w:t>
      </w:r>
      <w:r>
        <w:rPr>
          <w:rFonts w:asciiTheme="minorHAnsi" w:hAnsiTheme="minorHAnsi" w:cstheme="minorHAnsi"/>
          <w:sz w:val="22"/>
          <w:szCs w:val="22"/>
        </w:rPr>
        <w:t xml:space="preserve"> L</w:t>
      </w:r>
      <w:r w:rsidRPr="00DE08FC">
        <w:rPr>
          <w:rFonts w:asciiTheme="minorHAnsi" w:hAnsiTheme="minorHAnsi" w:cstheme="minorHAnsi"/>
          <w:sz w:val="22"/>
          <w:szCs w:val="22"/>
        </w:rPr>
        <w:t>ahko sodelujejo pr</w:t>
      </w:r>
      <w:r>
        <w:rPr>
          <w:rFonts w:asciiTheme="minorHAnsi" w:hAnsiTheme="minorHAnsi" w:cstheme="minorHAnsi"/>
          <w:sz w:val="22"/>
          <w:szCs w:val="22"/>
        </w:rPr>
        <w:t xml:space="preserve">i načrtovanju </w:t>
      </w:r>
      <w:r w:rsidRPr="00DE08FC">
        <w:rPr>
          <w:rFonts w:asciiTheme="minorHAnsi" w:hAnsiTheme="minorHAnsi" w:cstheme="minorHAnsi"/>
          <w:sz w:val="22"/>
          <w:szCs w:val="22"/>
        </w:rPr>
        <w:t xml:space="preserve">življenja in dela v vrtcu in v oddelku. Pri tem </w:t>
      </w:r>
      <w:r>
        <w:rPr>
          <w:rFonts w:asciiTheme="minorHAnsi" w:hAnsiTheme="minorHAnsi" w:cstheme="minorHAnsi"/>
          <w:sz w:val="22"/>
          <w:szCs w:val="22"/>
        </w:rPr>
        <w:t>upoštevajo</w:t>
      </w:r>
      <w:r w:rsidRPr="00DE08FC">
        <w:rPr>
          <w:rFonts w:asciiTheme="minorHAnsi" w:hAnsiTheme="minorHAnsi" w:cstheme="minorHAnsi"/>
          <w:sz w:val="22"/>
          <w:szCs w:val="22"/>
        </w:rPr>
        <w:t xml:space="preserve"> meje svojega soodločanja in ne </w:t>
      </w:r>
      <w:r>
        <w:rPr>
          <w:rFonts w:asciiTheme="minorHAnsi" w:hAnsiTheme="minorHAnsi" w:cstheme="minorHAnsi"/>
          <w:sz w:val="22"/>
          <w:szCs w:val="22"/>
        </w:rPr>
        <w:t>posegajo v strokovno avtonomijo</w:t>
      </w:r>
      <w:r w:rsidRPr="00DE08FC">
        <w:rPr>
          <w:rFonts w:asciiTheme="minorHAnsi" w:hAnsiTheme="minorHAnsi" w:cstheme="minorHAnsi"/>
          <w:sz w:val="22"/>
          <w:szCs w:val="22"/>
        </w:rPr>
        <w:t xml:space="preserve"> vrtca. </w:t>
      </w:r>
      <w:r>
        <w:rPr>
          <w:rFonts w:asciiTheme="minorHAnsi" w:hAnsiTheme="minorHAnsi" w:cstheme="minorHAnsi"/>
          <w:sz w:val="22"/>
          <w:szCs w:val="22"/>
        </w:rPr>
        <w:t xml:space="preserve"> </w:t>
      </w:r>
    </w:p>
    <w:p w14:paraId="11A85C9F" w14:textId="77777777" w:rsidR="000D5477" w:rsidRDefault="000D5477" w:rsidP="000D5477">
      <w:pPr>
        <w:rPr>
          <w:rFonts w:asciiTheme="minorHAnsi" w:hAnsiTheme="minorHAnsi" w:cstheme="minorHAnsi"/>
          <w:sz w:val="22"/>
          <w:szCs w:val="22"/>
        </w:rPr>
      </w:pPr>
    </w:p>
    <w:p w14:paraId="02F60454" w14:textId="77777777" w:rsidR="000D5477" w:rsidRPr="002C56E8" w:rsidRDefault="000D5477" w:rsidP="000D5477">
      <w:pPr>
        <w:rPr>
          <w:rFonts w:asciiTheme="minorHAnsi" w:hAnsiTheme="minorHAnsi" w:cstheme="minorHAnsi"/>
          <w:sz w:val="22"/>
          <w:szCs w:val="22"/>
        </w:rPr>
      </w:pPr>
    </w:p>
    <w:p w14:paraId="3310B65A" w14:textId="77777777" w:rsidR="000D5477" w:rsidRPr="002C56E8" w:rsidRDefault="000D5477" w:rsidP="000D5477">
      <w:pPr>
        <w:pStyle w:val="Slog2"/>
        <w:rPr>
          <w:rFonts w:asciiTheme="minorHAnsi" w:hAnsiTheme="minorHAnsi"/>
        </w:rPr>
      </w:pPr>
      <w:bookmarkStart w:id="18" w:name="_Toc50369799"/>
      <w:r w:rsidRPr="002C56E8">
        <w:rPr>
          <w:rFonts w:asciiTheme="minorHAnsi" w:hAnsiTheme="minorHAnsi"/>
        </w:rPr>
        <w:t>DEJAVNOSTI ZA DRUŽINE</w:t>
      </w:r>
      <w:bookmarkEnd w:id="18"/>
    </w:p>
    <w:p w14:paraId="23305824" w14:textId="77777777" w:rsidR="000D5477" w:rsidRPr="00BC5D8A" w:rsidRDefault="000D5477" w:rsidP="000D5477">
      <w:pPr>
        <w:pStyle w:val="Slog2"/>
        <w:rPr>
          <w:sz w:val="16"/>
          <w:szCs w:val="16"/>
        </w:rPr>
      </w:pPr>
    </w:p>
    <w:p w14:paraId="10B22576" w14:textId="77777777" w:rsidR="000D5477" w:rsidRPr="00E93081" w:rsidRDefault="000D5477" w:rsidP="003948E7">
      <w:pPr>
        <w:pStyle w:val="Telobesedila2"/>
        <w:numPr>
          <w:ilvl w:val="0"/>
          <w:numId w:val="20"/>
        </w:numPr>
        <w:spacing w:line="360" w:lineRule="auto"/>
        <w:rPr>
          <w:rFonts w:asciiTheme="minorHAnsi" w:hAnsiTheme="minorHAnsi" w:cstheme="minorHAnsi"/>
          <w:sz w:val="20"/>
        </w:rPr>
      </w:pPr>
      <w:r>
        <w:rPr>
          <w:rFonts w:asciiTheme="minorHAnsi" w:hAnsiTheme="minorHAnsi" w:cstheme="minorHAnsi"/>
          <w:szCs w:val="22"/>
        </w:rPr>
        <w:t xml:space="preserve">Srečanja za starše novo vpisanih otrok </w:t>
      </w:r>
      <w:r w:rsidRPr="00E93081">
        <w:rPr>
          <w:rFonts w:asciiTheme="minorHAnsi" w:hAnsiTheme="minorHAnsi" w:cstheme="minorHAnsi"/>
          <w:sz w:val="20"/>
        </w:rPr>
        <w:t>(junij, avgust)</w:t>
      </w:r>
    </w:p>
    <w:p w14:paraId="1D53E52E" w14:textId="77777777" w:rsidR="000D5477" w:rsidRDefault="000D5477" w:rsidP="003948E7">
      <w:pPr>
        <w:pStyle w:val="Telobesedila2"/>
        <w:numPr>
          <w:ilvl w:val="0"/>
          <w:numId w:val="20"/>
        </w:numPr>
        <w:spacing w:line="360" w:lineRule="auto"/>
        <w:rPr>
          <w:rFonts w:asciiTheme="minorHAnsi" w:hAnsiTheme="minorHAnsi" w:cstheme="minorHAnsi"/>
          <w:szCs w:val="22"/>
        </w:rPr>
      </w:pPr>
      <w:r>
        <w:rPr>
          <w:rFonts w:asciiTheme="minorHAnsi" w:hAnsiTheme="minorHAnsi" w:cstheme="minorHAnsi"/>
          <w:szCs w:val="22"/>
        </w:rPr>
        <w:t>Popoldanska govorilna ura enkrat mesečno</w:t>
      </w:r>
    </w:p>
    <w:p w14:paraId="368BC9DD" w14:textId="77777777" w:rsidR="000D5477" w:rsidRPr="00DE08FC" w:rsidRDefault="000D5477" w:rsidP="003948E7">
      <w:pPr>
        <w:pStyle w:val="Telobesedila2"/>
        <w:numPr>
          <w:ilvl w:val="0"/>
          <w:numId w:val="20"/>
        </w:numPr>
        <w:spacing w:line="360" w:lineRule="auto"/>
        <w:rPr>
          <w:rFonts w:asciiTheme="minorHAnsi" w:hAnsiTheme="minorHAnsi" w:cstheme="minorHAnsi"/>
          <w:szCs w:val="22"/>
        </w:rPr>
      </w:pPr>
      <w:r>
        <w:rPr>
          <w:rFonts w:asciiTheme="minorHAnsi" w:hAnsiTheme="minorHAnsi" w:cstheme="minorHAnsi"/>
          <w:szCs w:val="22"/>
        </w:rPr>
        <w:t xml:space="preserve">Uvodni roditeljski sestanek </w:t>
      </w:r>
      <w:r w:rsidRPr="0062172F">
        <w:rPr>
          <w:rFonts w:asciiTheme="minorHAnsi" w:hAnsiTheme="minorHAnsi" w:cstheme="minorHAnsi"/>
          <w:sz w:val="20"/>
        </w:rPr>
        <w:t>(september)</w:t>
      </w:r>
    </w:p>
    <w:p w14:paraId="2BCBE6F2" w14:textId="77777777" w:rsidR="000D5477" w:rsidRPr="000D6A79" w:rsidRDefault="000D5477" w:rsidP="003948E7">
      <w:pPr>
        <w:pStyle w:val="Odstavekseznama"/>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P</w:t>
      </w:r>
      <w:r w:rsidRPr="00A15C74">
        <w:rPr>
          <w:rFonts w:asciiTheme="minorHAnsi" w:hAnsiTheme="minorHAnsi" w:cstheme="minorHAnsi"/>
          <w:sz w:val="22"/>
          <w:szCs w:val="22"/>
        </w:rPr>
        <w:t>redavanje</w:t>
      </w:r>
      <w:r>
        <w:rPr>
          <w:rFonts w:asciiTheme="minorHAnsi" w:hAnsiTheme="minorHAnsi" w:cstheme="minorHAnsi"/>
          <w:sz w:val="22"/>
          <w:szCs w:val="22"/>
        </w:rPr>
        <w:t xml:space="preserve"> s področja vzgoje in razvoja otrok</w:t>
      </w:r>
    </w:p>
    <w:p w14:paraId="4867AC94" w14:textId="1A2F499F" w:rsidR="000D5477" w:rsidRDefault="00654DED" w:rsidP="003948E7">
      <w:pPr>
        <w:pStyle w:val="Odstavekseznama"/>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t>Različna s</w:t>
      </w:r>
      <w:r w:rsidR="000D5477">
        <w:rPr>
          <w:rFonts w:asciiTheme="minorHAnsi" w:hAnsiTheme="minorHAnsi" w:cstheme="minorHAnsi"/>
          <w:sz w:val="22"/>
          <w:szCs w:val="22"/>
        </w:rPr>
        <w:t>rečanj</w:t>
      </w:r>
      <w:r>
        <w:rPr>
          <w:rFonts w:asciiTheme="minorHAnsi" w:hAnsiTheme="minorHAnsi" w:cstheme="minorHAnsi"/>
          <w:sz w:val="22"/>
          <w:szCs w:val="22"/>
        </w:rPr>
        <w:t>a</w:t>
      </w:r>
      <w:r w:rsidR="000D5477">
        <w:rPr>
          <w:rFonts w:asciiTheme="minorHAnsi" w:hAnsiTheme="minorHAnsi" w:cstheme="minorHAnsi"/>
          <w:sz w:val="22"/>
          <w:szCs w:val="22"/>
        </w:rPr>
        <w:t xml:space="preserve"> s starši</w:t>
      </w:r>
      <w:r>
        <w:rPr>
          <w:rFonts w:asciiTheme="minorHAnsi" w:hAnsiTheme="minorHAnsi" w:cstheme="minorHAnsi"/>
          <w:sz w:val="22"/>
          <w:szCs w:val="22"/>
        </w:rPr>
        <w:t xml:space="preserve"> posameznega oddelka</w:t>
      </w:r>
    </w:p>
    <w:p w14:paraId="4C547B5D" w14:textId="3DF5F625" w:rsidR="000D5477" w:rsidRDefault="000D5477" w:rsidP="003948E7">
      <w:pPr>
        <w:pStyle w:val="Odstavekseznama"/>
        <w:numPr>
          <w:ilvl w:val="0"/>
          <w:numId w:val="20"/>
        </w:numPr>
        <w:spacing w:line="360" w:lineRule="auto"/>
        <w:rPr>
          <w:rFonts w:asciiTheme="minorHAnsi" w:hAnsiTheme="minorHAnsi" w:cstheme="minorHAnsi"/>
          <w:sz w:val="22"/>
          <w:szCs w:val="22"/>
        </w:rPr>
      </w:pPr>
      <w:r w:rsidRPr="00A15C74">
        <w:rPr>
          <w:rFonts w:asciiTheme="minorHAnsi" w:hAnsiTheme="minorHAnsi" w:cstheme="minorHAnsi"/>
          <w:sz w:val="22"/>
          <w:szCs w:val="22"/>
        </w:rPr>
        <w:t>So</w:t>
      </w:r>
      <w:r>
        <w:rPr>
          <w:rFonts w:asciiTheme="minorHAnsi" w:hAnsiTheme="minorHAnsi" w:cstheme="minorHAnsi"/>
          <w:sz w:val="22"/>
          <w:szCs w:val="22"/>
        </w:rPr>
        <w:t>delovanje predstavnikov staršev v svetu staršev in s</w:t>
      </w:r>
      <w:r w:rsidRPr="00A15C74">
        <w:rPr>
          <w:rFonts w:asciiTheme="minorHAnsi" w:hAnsiTheme="minorHAnsi" w:cstheme="minorHAnsi"/>
          <w:sz w:val="22"/>
          <w:szCs w:val="22"/>
        </w:rPr>
        <w:t>vetu zavoda</w:t>
      </w:r>
    </w:p>
    <w:p w14:paraId="4C93AE7D" w14:textId="63FA63F8" w:rsidR="003948E7" w:rsidRPr="003948E7" w:rsidRDefault="003948E7" w:rsidP="003948E7">
      <w:pPr>
        <w:pStyle w:val="Odstavekseznama"/>
        <w:numPr>
          <w:ilvl w:val="0"/>
          <w:numId w:val="20"/>
        </w:numPr>
        <w:spacing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Decembrski </w:t>
      </w:r>
      <w:r w:rsidR="00654DED">
        <w:rPr>
          <w:rFonts w:asciiTheme="minorHAnsi" w:hAnsiTheme="minorHAnsi" w:cstheme="minorHAnsi"/>
          <w:sz w:val="22"/>
          <w:szCs w:val="22"/>
        </w:rPr>
        <w:t xml:space="preserve">družinski </w:t>
      </w:r>
      <w:r>
        <w:rPr>
          <w:rFonts w:asciiTheme="minorHAnsi" w:hAnsiTheme="minorHAnsi" w:cstheme="minorHAnsi"/>
          <w:sz w:val="22"/>
          <w:szCs w:val="22"/>
        </w:rPr>
        <w:t>pohod z lučkami</w:t>
      </w:r>
    </w:p>
    <w:p w14:paraId="59BBAC80" w14:textId="77777777" w:rsidR="003948E7" w:rsidRPr="002C56E8" w:rsidRDefault="003948E7" w:rsidP="000D5477">
      <w:pPr>
        <w:pStyle w:val="Slog2"/>
        <w:rPr>
          <w:rFonts w:asciiTheme="minorHAnsi" w:hAnsiTheme="minorHAnsi"/>
        </w:rPr>
      </w:pPr>
      <w:bookmarkStart w:id="19" w:name="_Toc50369800"/>
    </w:p>
    <w:p w14:paraId="7EBCD099" w14:textId="0FD595F3" w:rsidR="000D5477" w:rsidRPr="002C56E8" w:rsidRDefault="000D5477" w:rsidP="000D5477">
      <w:pPr>
        <w:pStyle w:val="Slog2"/>
        <w:rPr>
          <w:rFonts w:asciiTheme="minorHAnsi" w:hAnsiTheme="minorHAnsi"/>
        </w:rPr>
      </w:pPr>
      <w:r w:rsidRPr="002C56E8">
        <w:rPr>
          <w:rFonts w:asciiTheme="minorHAnsi" w:hAnsiTheme="minorHAnsi"/>
        </w:rPr>
        <w:t>PRIHOD IN ODHOD V VRTEC</w:t>
      </w:r>
      <w:bookmarkEnd w:id="19"/>
    </w:p>
    <w:p w14:paraId="2C9B6F53" w14:textId="77777777" w:rsidR="000D5477" w:rsidRPr="009D4C53" w:rsidRDefault="000D5477" w:rsidP="000D5477">
      <w:pPr>
        <w:rPr>
          <w:rFonts w:asciiTheme="minorHAnsi" w:hAnsiTheme="minorHAnsi" w:cstheme="minorHAnsi"/>
          <w:sz w:val="16"/>
          <w:szCs w:val="16"/>
        </w:rPr>
      </w:pPr>
    </w:p>
    <w:p w14:paraId="620A92CD" w14:textId="77777777" w:rsidR="000D5477" w:rsidRDefault="000D5477" w:rsidP="000D5477">
      <w:pPr>
        <w:rPr>
          <w:rFonts w:asciiTheme="minorHAnsi" w:hAnsiTheme="minorHAnsi" w:cstheme="minorHAnsi"/>
          <w:sz w:val="22"/>
          <w:szCs w:val="22"/>
        </w:rPr>
      </w:pPr>
      <w:r w:rsidRPr="009E69C0">
        <w:rPr>
          <w:rFonts w:asciiTheme="minorHAnsi" w:hAnsiTheme="minorHAnsi" w:cstheme="minorHAnsi"/>
          <w:sz w:val="22"/>
          <w:szCs w:val="22"/>
        </w:rPr>
        <w:t>Starši pripeljejo o</w:t>
      </w:r>
      <w:r>
        <w:rPr>
          <w:rFonts w:asciiTheme="minorHAnsi" w:hAnsiTheme="minorHAnsi" w:cstheme="minorHAnsi"/>
          <w:sz w:val="22"/>
          <w:szCs w:val="22"/>
        </w:rPr>
        <w:t xml:space="preserve">troka v vrtec vsak dan najpozneje do 8.30., ko se začne zajtrk. </w:t>
      </w:r>
      <w:r w:rsidRPr="008C45E3">
        <w:rPr>
          <w:rFonts w:asciiTheme="minorHAnsi" w:hAnsiTheme="minorHAnsi" w:cstheme="minorHAnsi"/>
          <w:sz w:val="22"/>
          <w:szCs w:val="22"/>
        </w:rPr>
        <w:t>V vrtec vstopijo na strani,</w:t>
      </w:r>
      <w:r>
        <w:rPr>
          <w:rFonts w:asciiTheme="minorHAnsi" w:hAnsiTheme="minorHAnsi" w:cstheme="minorHAnsi"/>
          <w:sz w:val="22"/>
          <w:szCs w:val="22"/>
        </w:rPr>
        <w:t xml:space="preserve"> kjer se nahaja otrokova igralnica.</w:t>
      </w:r>
    </w:p>
    <w:p w14:paraId="4AAE9F89" w14:textId="77777777" w:rsidR="000D5477" w:rsidRPr="0073181A" w:rsidRDefault="000D5477" w:rsidP="000D5477">
      <w:pPr>
        <w:rPr>
          <w:rFonts w:asciiTheme="minorHAnsi" w:hAnsiTheme="minorHAnsi" w:cstheme="minorHAnsi"/>
          <w:sz w:val="16"/>
          <w:szCs w:val="16"/>
        </w:rPr>
      </w:pPr>
    </w:p>
    <w:p w14:paraId="282B152D" w14:textId="77777777" w:rsidR="000D5477" w:rsidRDefault="000D5477" w:rsidP="000D5477">
      <w:pPr>
        <w:rPr>
          <w:rFonts w:asciiTheme="minorHAnsi" w:hAnsiTheme="minorHAnsi" w:cstheme="minorHAnsi"/>
          <w:sz w:val="22"/>
          <w:szCs w:val="22"/>
        </w:rPr>
      </w:pPr>
      <w:r w:rsidRPr="009E69C0">
        <w:rPr>
          <w:rFonts w:asciiTheme="minorHAnsi" w:hAnsiTheme="minorHAnsi" w:cstheme="minorHAnsi"/>
          <w:sz w:val="22"/>
          <w:szCs w:val="22"/>
        </w:rPr>
        <w:t xml:space="preserve">Do </w:t>
      </w:r>
      <w:r>
        <w:rPr>
          <w:rFonts w:asciiTheme="minorHAnsi" w:hAnsiTheme="minorHAnsi" w:cstheme="minorHAnsi"/>
          <w:sz w:val="22"/>
          <w:szCs w:val="22"/>
        </w:rPr>
        <w:t>8.30.</w:t>
      </w:r>
      <w:r w:rsidRPr="009E69C0">
        <w:rPr>
          <w:rFonts w:asciiTheme="minorHAnsi" w:hAnsiTheme="minorHAnsi" w:cstheme="minorHAnsi"/>
          <w:sz w:val="22"/>
          <w:szCs w:val="22"/>
        </w:rPr>
        <w:t xml:space="preserve"> vzgojiteljicam</w:t>
      </w:r>
      <w:r>
        <w:rPr>
          <w:rFonts w:asciiTheme="minorHAnsi" w:hAnsiTheme="minorHAnsi" w:cstheme="minorHAnsi"/>
          <w:sz w:val="22"/>
          <w:szCs w:val="22"/>
        </w:rPr>
        <w:t xml:space="preserve"> telefonsko</w:t>
      </w:r>
      <w:r w:rsidRPr="009E69C0">
        <w:rPr>
          <w:rFonts w:asciiTheme="minorHAnsi" w:hAnsiTheme="minorHAnsi" w:cstheme="minorHAnsi"/>
          <w:sz w:val="22"/>
          <w:szCs w:val="22"/>
        </w:rPr>
        <w:t xml:space="preserve"> sporočijo večdnevno odsotnost otroka ali odsotn</w:t>
      </w:r>
      <w:r>
        <w:rPr>
          <w:rFonts w:asciiTheme="minorHAnsi" w:hAnsiTheme="minorHAnsi" w:cstheme="minorHAnsi"/>
          <w:sz w:val="22"/>
          <w:szCs w:val="22"/>
        </w:rPr>
        <w:t xml:space="preserve">ost zaradi nalezljivih bolezni. </w:t>
      </w:r>
    </w:p>
    <w:p w14:paraId="17D820FD" w14:textId="77777777" w:rsidR="000D5477" w:rsidRPr="00487C21" w:rsidRDefault="000D5477" w:rsidP="000D5477">
      <w:pPr>
        <w:rPr>
          <w:rFonts w:asciiTheme="minorHAnsi" w:hAnsiTheme="minorHAnsi" w:cstheme="minorHAnsi"/>
          <w:sz w:val="16"/>
          <w:szCs w:val="16"/>
        </w:rPr>
      </w:pPr>
    </w:p>
    <w:p w14:paraId="597641E1" w14:textId="77777777" w:rsidR="000D5477" w:rsidRPr="009E69C0" w:rsidRDefault="000D5477" w:rsidP="000D5477">
      <w:pPr>
        <w:rPr>
          <w:rFonts w:asciiTheme="minorHAnsi" w:hAnsiTheme="minorHAnsi" w:cstheme="minorHAnsi"/>
          <w:sz w:val="22"/>
          <w:szCs w:val="22"/>
        </w:rPr>
      </w:pPr>
      <w:r>
        <w:rPr>
          <w:rFonts w:asciiTheme="minorHAnsi" w:hAnsiTheme="minorHAnsi" w:cstheme="minorHAnsi"/>
          <w:sz w:val="22"/>
          <w:szCs w:val="22"/>
        </w:rPr>
        <w:t xml:space="preserve">Enodnevnih odsotnosti staršem </w:t>
      </w:r>
      <w:r w:rsidRPr="009E69C0">
        <w:rPr>
          <w:rFonts w:asciiTheme="minorHAnsi" w:hAnsiTheme="minorHAnsi" w:cstheme="minorHAnsi"/>
          <w:sz w:val="22"/>
          <w:szCs w:val="22"/>
        </w:rPr>
        <w:t>ni potrebno sporočati.</w:t>
      </w:r>
    </w:p>
    <w:p w14:paraId="28CA48E1" w14:textId="77777777" w:rsidR="000D5477" w:rsidRPr="0073181A" w:rsidRDefault="000D5477" w:rsidP="000D5477">
      <w:pPr>
        <w:rPr>
          <w:rFonts w:asciiTheme="minorHAnsi" w:hAnsiTheme="minorHAnsi" w:cstheme="minorHAnsi"/>
          <w:sz w:val="16"/>
          <w:szCs w:val="16"/>
        </w:rPr>
      </w:pPr>
    </w:p>
    <w:p w14:paraId="735AA80B" w14:textId="77777777"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 xml:space="preserve">Otroci morajo imeti na poti do vrtca </w:t>
      </w:r>
      <w:r w:rsidRPr="004472DE">
        <w:rPr>
          <w:rFonts w:asciiTheme="minorHAnsi" w:hAnsiTheme="minorHAnsi" w:cstheme="minorHAnsi"/>
          <w:sz w:val="22"/>
          <w:szCs w:val="22"/>
        </w:rPr>
        <w:t>spremstvo.</w:t>
      </w:r>
      <w:r w:rsidRPr="00DE08FC">
        <w:rPr>
          <w:rFonts w:asciiTheme="minorHAnsi" w:hAnsiTheme="minorHAnsi" w:cstheme="minorHAnsi"/>
          <w:sz w:val="22"/>
          <w:szCs w:val="22"/>
        </w:rPr>
        <w:t xml:space="preserve"> Spremljevalci so lahko</w:t>
      </w:r>
      <w:r>
        <w:rPr>
          <w:rFonts w:asciiTheme="minorHAnsi" w:hAnsiTheme="minorHAnsi" w:cstheme="minorHAnsi"/>
          <w:sz w:val="22"/>
          <w:szCs w:val="22"/>
        </w:rPr>
        <w:t xml:space="preserve"> odrasle osebe ali </w:t>
      </w:r>
      <w:r w:rsidRPr="00DE08FC">
        <w:rPr>
          <w:rFonts w:asciiTheme="minorHAnsi" w:hAnsiTheme="minorHAnsi" w:cstheme="minorHAnsi"/>
          <w:sz w:val="22"/>
          <w:szCs w:val="22"/>
        </w:rPr>
        <w:t>otroci stari od 10 do 14 le</w:t>
      </w:r>
      <w:r>
        <w:rPr>
          <w:rFonts w:asciiTheme="minorHAnsi" w:hAnsiTheme="minorHAnsi" w:cstheme="minorHAnsi"/>
          <w:sz w:val="22"/>
          <w:szCs w:val="22"/>
        </w:rPr>
        <w:t xml:space="preserve">t, če to s pisno izjavo dovolijo starši. </w:t>
      </w:r>
    </w:p>
    <w:p w14:paraId="77ED92B2" w14:textId="77777777" w:rsidR="000D5477" w:rsidRPr="009D4C53" w:rsidRDefault="000D5477" w:rsidP="000D5477">
      <w:pPr>
        <w:rPr>
          <w:rFonts w:asciiTheme="minorHAnsi" w:hAnsiTheme="minorHAnsi" w:cstheme="minorHAnsi"/>
          <w:sz w:val="16"/>
          <w:szCs w:val="16"/>
        </w:rPr>
      </w:pPr>
    </w:p>
    <w:p w14:paraId="7021BBA9" w14:textId="77777777"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 xml:space="preserve">Če bo otroka v vrtec in domov redno ali občasno spremljala odrasla ali mlajša oseba, ki ni otrokova mati ali oče, starši izpolnijo </w:t>
      </w:r>
      <w:r w:rsidRPr="004E472A">
        <w:rPr>
          <w:rFonts w:asciiTheme="minorHAnsi" w:hAnsiTheme="minorHAnsi" w:cstheme="minorHAnsi"/>
          <w:b/>
          <w:sz w:val="22"/>
          <w:szCs w:val="22"/>
        </w:rPr>
        <w:t>Izjavo staršev</w:t>
      </w:r>
      <w:r w:rsidRPr="004472DE">
        <w:rPr>
          <w:rFonts w:asciiTheme="minorHAnsi" w:hAnsiTheme="minorHAnsi" w:cstheme="minorHAnsi"/>
          <w:sz w:val="22"/>
          <w:szCs w:val="22"/>
        </w:rPr>
        <w:t xml:space="preserve"> o otrokovih spremljevalcih, </w:t>
      </w:r>
      <w:r>
        <w:rPr>
          <w:rFonts w:asciiTheme="minorHAnsi" w:hAnsiTheme="minorHAnsi" w:cstheme="minorHAnsi"/>
          <w:sz w:val="22"/>
          <w:szCs w:val="22"/>
        </w:rPr>
        <w:t>ki jo dobijo pri vzgojiteljici. Na isti obrazec zapišejo tudi podatke o osebah, ki so, v času bivanja otroka v vrtcu, poleg staršev, dosegljive za nujna sporočila.</w:t>
      </w:r>
    </w:p>
    <w:p w14:paraId="59292C1E" w14:textId="77777777" w:rsidR="000D5477" w:rsidRPr="009D4C53" w:rsidRDefault="000D5477" w:rsidP="000D5477">
      <w:pPr>
        <w:rPr>
          <w:rFonts w:asciiTheme="minorHAnsi" w:hAnsiTheme="minorHAnsi" w:cstheme="minorHAnsi"/>
          <w:sz w:val="16"/>
          <w:szCs w:val="16"/>
        </w:rPr>
      </w:pPr>
    </w:p>
    <w:p w14:paraId="1B8E6021" w14:textId="336BA879" w:rsidR="000D5477" w:rsidRDefault="000D5477" w:rsidP="000D5477">
      <w:pPr>
        <w:rPr>
          <w:rFonts w:asciiTheme="minorHAnsi" w:hAnsiTheme="minorHAnsi" w:cstheme="minorHAnsi"/>
          <w:b/>
          <w:sz w:val="22"/>
          <w:szCs w:val="22"/>
        </w:rPr>
      </w:pPr>
      <w:r w:rsidRPr="00DE08FC">
        <w:rPr>
          <w:rFonts w:asciiTheme="minorHAnsi" w:hAnsiTheme="minorHAnsi" w:cstheme="minorHAnsi"/>
          <w:sz w:val="22"/>
          <w:szCs w:val="22"/>
        </w:rPr>
        <w:t xml:space="preserve">Ob prihodu in odhodu otroka v vrtec in iz njega so starši dolžni </w:t>
      </w:r>
      <w:r w:rsidRPr="00DE08FC">
        <w:rPr>
          <w:rFonts w:asciiTheme="minorHAnsi" w:hAnsiTheme="minorHAnsi" w:cstheme="minorHAnsi"/>
          <w:b/>
          <w:sz w:val="22"/>
          <w:szCs w:val="22"/>
        </w:rPr>
        <w:t>osebno</w:t>
      </w:r>
      <w:r w:rsidRPr="00DE08FC">
        <w:rPr>
          <w:rFonts w:asciiTheme="minorHAnsi" w:hAnsiTheme="minorHAnsi" w:cstheme="minorHAnsi"/>
          <w:sz w:val="22"/>
          <w:szCs w:val="22"/>
        </w:rPr>
        <w:t xml:space="preserve"> </w:t>
      </w:r>
      <w:r w:rsidRPr="00DE08FC">
        <w:rPr>
          <w:rFonts w:asciiTheme="minorHAnsi" w:hAnsiTheme="minorHAnsi" w:cstheme="minorHAnsi"/>
          <w:b/>
          <w:sz w:val="22"/>
          <w:szCs w:val="22"/>
        </w:rPr>
        <w:t xml:space="preserve">oddati in prevzeti </w:t>
      </w:r>
      <w:r w:rsidRPr="008C45E3">
        <w:rPr>
          <w:rFonts w:asciiTheme="minorHAnsi" w:hAnsiTheme="minorHAnsi" w:cstheme="minorHAnsi"/>
          <w:b/>
          <w:sz w:val="22"/>
          <w:szCs w:val="22"/>
        </w:rPr>
        <w:t xml:space="preserve">otroka </w:t>
      </w:r>
      <w:r w:rsidRPr="008C45E3">
        <w:rPr>
          <w:rFonts w:asciiTheme="minorHAnsi" w:hAnsiTheme="minorHAnsi" w:cstheme="minorHAnsi"/>
          <w:sz w:val="22"/>
          <w:szCs w:val="22"/>
        </w:rPr>
        <w:t>pri vzgojiteljici oziroma vzgojiteljic</w:t>
      </w:r>
      <w:r w:rsidR="00654DED">
        <w:rPr>
          <w:rFonts w:asciiTheme="minorHAnsi" w:hAnsiTheme="minorHAnsi" w:cstheme="minorHAnsi"/>
          <w:sz w:val="22"/>
          <w:szCs w:val="22"/>
        </w:rPr>
        <w:t>i-</w:t>
      </w:r>
      <w:r w:rsidRPr="008C45E3">
        <w:rPr>
          <w:rFonts w:asciiTheme="minorHAnsi" w:hAnsiTheme="minorHAnsi" w:cstheme="minorHAnsi"/>
          <w:sz w:val="22"/>
          <w:szCs w:val="22"/>
        </w:rPr>
        <w:t xml:space="preserve">pomočnici vzgojiteljice. </w:t>
      </w:r>
      <w:r w:rsidRPr="008C45E3">
        <w:rPr>
          <w:rFonts w:asciiTheme="minorHAnsi" w:hAnsiTheme="minorHAnsi" w:cstheme="minorHAnsi"/>
          <w:b/>
          <w:sz w:val="22"/>
          <w:szCs w:val="22"/>
        </w:rPr>
        <w:t>Pred</w:t>
      </w:r>
      <w:r w:rsidRPr="004E472A">
        <w:rPr>
          <w:rFonts w:asciiTheme="minorHAnsi" w:hAnsiTheme="minorHAnsi" w:cstheme="minorHAnsi"/>
          <w:b/>
          <w:sz w:val="22"/>
          <w:szCs w:val="22"/>
        </w:rPr>
        <w:t xml:space="preserve"> oddajo in po prevzemu o</w:t>
      </w:r>
      <w:r>
        <w:rPr>
          <w:rFonts w:asciiTheme="minorHAnsi" w:hAnsiTheme="minorHAnsi" w:cstheme="minorHAnsi"/>
          <w:b/>
          <w:sz w:val="22"/>
          <w:szCs w:val="22"/>
        </w:rPr>
        <w:t>troka, so zanj odgovorni starši.</w:t>
      </w:r>
    </w:p>
    <w:p w14:paraId="400A94AD" w14:textId="77777777" w:rsidR="00BB341E" w:rsidRPr="00BB341E" w:rsidRDefault="00BB341E" w:rsidP="000D5477">
      <w:pPr>
        <w:rPr>
          <w:rFonts w:asciiTheme="minorHAnsi" w:hAnsiTheme="minorHAnsi" w:cstheme="minorHAnsi"/>
          <w:b/>
          <w:sz w:val="22"/>
          <w:szCs w:val="22"/>
        </w:rPr>
      </w:pPr>
    </w:p>
    <w:p w14:paraId="70F67DA6" w14:textId="77777777" w:rsidR="00BB341E" w:rsidRPr="00BB341E" w:rsidRDefault="00BB341E" w:rsidP="000D5477">
      <w:pPr>
        <w:rPr>
          <w:rFonts w:asciiTheme="minorHAnsi" w:hAnsiTheme="minorHAnsi" w:cstheme="minorHAnsi"/>
          <w:b/>
          <w:sz w:val="22"/>
          <w:szCs w:val="22"/>
        </w:rPr>
      </w:pPr>
      <w:r w:rsidRPr="00BB341E">
        <w:rPr>
          <w:rFonts w:asciiTheme="minorHAnsi" w:hAnsiTheme="minorHAnsi" w:cstheme="minorHAnsi"/>
          <w:sz w:val="21"/>
          <w:szCs w:val="21"/>
          <w:shd w:val="clear" w:color="auto" w:fill="FFFFFF"/>
        </w:rPr>
        <w:t xml:space="preserve">V vrtcu so otroci vključeni </w:t>
      </w:r>
      <w:r w:rsidRPr="00BB341E">
        <w:rPr>
          <w:rFonts w:asciiTheme="minorHAnsi" w:hAnsiTheme="minorHAnsi" w:cstheme="minorHAnsi"/>
          <w:b/>
          <w:sz w:val="21"/>
          <w:szCs w:val="21"/>
          <w:shd w:val="clear" w:color="auto" w:fill="FFFFFF"/>
        </w:rPr>
        <w:t>v 9-urni celodnevni program</w:t>
      </w:r>
      <w:r w:rsidRPr="00BB341E">
        <w:rPr>
          <w:rFonts w:asciiTheme="minorHAnsi" w:hAnsiTheme="minorHAnsi" w:cstheme="minorHAnsi"/>
          <w:sz w:val="21"/>
          <w:szCs w:val="21"/>
          <w:shd w:val="clear" w:color="auto" w:fill="FFFFFF"/>
        </w:rPr>
        <w:t xml:space="preserve">, kar </w:t>
      </w:r>
      <w:r w:rsidRPr="00BB341E">
        <w:rPr>
          <w:rFonts w:asciiTheme="minorHAnsi" w:hAnsiTheme="minorHAnsi" w:cstheme="minorHAnsi"/>
          <w:sz w:val="22"/>
          <w:szCs w:val="22"/>
          <w:shd w:val="clear" w:color="auto" w:fill="FFFFFF"/>
        </w:rPr>
        <w:t xml:space="preserve">opredeljuje Zakon o vrtcih. Starši otrok, ki bivajo v vrtcu </w:t>
      </w:r>
      <w:r w:rsidRPr="00BB341E">
        <w:rPr>
          <w:rFonts w:asciiTheme="minorHAnsi" w:hAnsiTheme="minorHAnsi" w:cstheme="minorHAnsi"/>
          <w:b/>
          <w:sz w:val="22"/>
          <w:szCs w:val="22"/>
          <w:shd w:val="clear" w:color="auto" w:fill="FFFFFF"/>
        </w:rPr>
        <w:t>nad 9 ur dnevno</w:t>
      </w:r>
      <w:r w:rsidRPr="00BB341E">
        <w:rPr>
          <w:rFonts w:asciiTheme="minorHAnsi" w:hAnsiTheme="minorHAnsi" w:cstheme="minorHAnsi"/>
          <w:sz w:val="22"/>
          <w:szCs w:val="22"/>
          <w:shd w:val="clear" w:color="auto" w:fill="FFFFFF"/>
        </w:rPr>
        <w:t>, oddajo vlogo, za občasno bivanje nad 9 ur iz utemeljenih razlogov.</w:t>
      </w:r>
    </w:p>
    <w:p w14:paraId="3B3F2A1D" w14:textId="77777777" w:rsidR="000D5477" w:rsidRPr="00487C21" w:rsidRDefault="000D5477" w:rsidP="000D5477">
      <w:pPr>
        <w:rPr>
          <w:rFonts w:asciiTheme="minorHAnsi" w:hAnsiTheme="minorHAnsi" w:cstheme="minorHAnsi"/>
          <w:b/>
          <w:sz w:val="16"/>
          <w:szCs w:val="16"/>
        </w:rPr>
      </w:pPr>
    </w:p>
    <w:p w14:paraId="013F6817" w14:textId="51BA54DA" w:rsidR="000D5477" w:rsidRDefault="000D5477" w:rsidP="00BB341E">
      <w:pPr>
        <w:rPr>
          <w:rFonts w:asciiTheme="minorHAnsi" w:hAnsiTheme="minorHAnsi" w:cstheme="minorHAnsi"/>
          <w:sz w:val="22"/>
          <w:szCs w:val="22"/>
        </w:rPr>
      </w:pPr>
      <w:r w:rsidRPr="00BA7BB8">
        <w:rPr>
          <w:rFonts w:asciiTheme="minorHAnsi" w:hAnsiTheme="minorHAnsi" w:cstheme="minorHAnsi"/>
          <w:b/>
          <w:sz w:val="22"/>
          <w:szCs w:val="22"/>
        </w:rPr>
        <w:t>Parkirna mesta</w:t>
      </w:r>
      <w:r>
        <w:rPr>
          <w:rFonts w:asciiTheme="minorHAnsi" w:hAnsiTheme="minorHAnsi" w:cstheme="minorHAnsi"/>
          <w:sz w:val="22"/>
          <w:szCs w:val="22"/>
        </w:rPr>
        <w:t xml:space="preserve"> za starše se nahajajo ob pločniku okoli vrtca. Prepovedano je parkiranje med vrtcem in šolsko kuhinjo ter na </w:t>
      </w:r>
      <w:r>
        <w:rPr>
          <w:rFonts w:asciiTheme="minorHAnsi" w:hAnsiTheme="minorHAnsi" w:cstheme="minorHAnsi"/>
          <w:sz w:val="22"/>
          <w:szCs w:val="22"/>
        </w:rPr>
        <w:lastRenderedPageBreak/>
        <w:t>prostoru poleg smetnjakov, saj je ta prostor namenjen izključno dostavi živil, intervencijskim vozilom in</w:t>
      </w:r>
      <w:r w:rsidR="00654DED">
        <w:rPr>
          <w:rFonts w:asciiTheme="minorHAnsi" w:hAnsiTheme="minorHAnsi" w:cstheme="minorHAnsi"/>
          <w:sz w:val="22"/>
          <w:szCs w:val="22"/>
        </w:rPr>
        <w:t xml:space="preserve"> parkiranju vozil, ki prevažajo</w:t>
      </w:r>
      <w:r>
        <w:rPr>
          <w:rFonts w:asciiTheme="minorHAnsi" w:hAnsiTheme="minorHAnsi" w:cstheme="minorHAnsi"/>
          <w:sz w:val="22"/>
          <w:szCs w:val="22"/>
        </w:rPr>
        <w:t xml:space="preserve"> invalidn</w:t>
      </w:r>
      <w:r w:rsidR="00654DED">
        <w:rPr>
          <w:rFonts w:asciiTheme="minorHAnsi" w:hAnsiTheme="minorHAnsi" w:cstheme="minorHAnsi"/>
          <w:sz w:val="22"/>
          <w:szCs w:val="22"/>
        </w:rPr>
        <w:t>e</w:t>
      </w:r>
      <w:r>
        <w:rPr>
          <w:rFonts w:asciiTheme="minorHAnsi" w:hAnsiTheme="minorHAnsi" w:cstheme="minorHAnsi"/>
          <w:sz w:val="22"/>
          <w:szCs w:val="22"/>
        </w:rPr>
        <w:t xml:space="preserve"> oseb</w:t>
      </w:r>
      <w:r w:rsidR="00654DED">
        <w:rPr>
          <w:rFonts w:asciiTheme="minorHAnsi" w:hAnsiTheme="minorHAnsi" w:cstheme="minorHAnsi"/>
          <w:sz w:val="22"/>
          <w:szCs w:val="22"/>
        </w:rPr>
        <w:t>e</w:t>
      </w:r>
      <w:r>
        <w:rPr>
          <w:rFonts w:asciiTheme="minorHAnsi" w:hAnsiTheme="minorHAnsi" w:cstheme="minorHAnsi"/>
          <w:sz w:val="22"/>
          <w:szCs w:val="22"/>
        </w:rPr>
        <w:t>.</w:t>
      </w:r>
    </w:p>
    <w:p w14:paraId="7888EDC1" w14:textId="77777777" w:rsidR="00BB341E" w:rsidRPr="00654DED" w:rsidRDefault="00BB341E" w:rsidP="00BB341E">
      <w:pPr>
        <w:rPr>
          <w:rFonts w:asciiTheme="minorHAnsi" w:hAnsiTheme="minorHAnsi" w:cstheme="minorHAnsi"/>
          <w:sz w:val="28"/>
          <w:szCs w:val="28"/>
        </w:rPr>
      </w:pPr>
    </w:p>
    <w:p w14:paraId="3815F62F" w14:textId="77777777" w:rsidR="000D5477" w:rsidRPr="002C56E8" w:rsidRDefault="000D5477" w:rsidP="000D5477">
      <w:pPr>
        <w:pStyle w:val="Slog2"/>
        <w:rPr>
          <w:rFonts w:asciiTheme="minorHAnsi" w:hAnsiTheme="minorHAnsi"/>
        </w:rPr>
      </w:pPr>
      <w:bookmarkStart w:id="20" w:name="_Toc50369801"/>
      <w:r w:rsidRPr="002C56E8">
        <w:rPr>
          <w:rFonts w:asciiTheme="minorHAnsi" w:hAnsiTheme="minorHAnsi"/>
        </w:rPr>
        <w:t>ZDRAVJE V VRTCU</w:t>
      </w:r>
      <w:bookmarkEnd w:id="20"/>
    </w:p>
    <w:p w14:paraId="3D922BD6" w14:textId="77777777" w:rsidR="000D5477" w:rsidRPr="009D4C53" w:rsidRDefault="000D5477" w:rsidP="000D5477">
      <w:pPr>
        <w:rPr>
          <w:rFonts w:asciiTheme="minorHAnsi" w:hAnsiTheme="minorHAnsi" w:cstheme="minorHAnsi"/>
          <w:sz w:val="16"/>
          <w:szCs w:val="16"/>
        </w:rPr>
      </w:pPr>
    </w:p>
    <w:p w14:paraId="2BA88483" w14:textId="77777777"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Starši ob vpisu otroka v vrtec in ob prvem razgovoru z vzgojiteljico opozorijo na</w:t>
      </w:r>
      <w:r>
        <w:rPr>
          <w:rFonts w:asciiTheme="minorHAnsi" w:hAnsiTheme="minorHAnsi" w:cstheme="minorHAnsi"/>
          <w:sz w:val="22"/>
          <w:szCs w:val="22"/>
        </w:rPr>
        <w:t xml:space="preserve"> morebitne</w:t>
      </w:r>
      <w:r w:rsidRPr="00DE08FC">
        <w:rPr>
          <w:rFonts w:asciiTheme="minorHAnsi" w:hAnsiTheme="minorHAnsi" w:cstheme="minorHAnsi"/>
          <w:sz w:val="22"/>
          <w:szCs w:val="22"/>
        </w:rPr>
        <w:t xml:space="preserve"> </w:t>
      </w:r>
      <w:r w:rsidRPr="00DE08FC">
        <w:rPr>
          <w:rFonts w:asciiTheme="minorHAnsi" w:hAnsiTheme="minorHAnsi" w:cstheme="minorHAnsi"/>
          <w:b/>
          <w:sz w:val="22"/>
          <w:szCs w:val="22"/>
        </w:rPr>
        <w:t>posebnosti otrokovega zdravstvenega statusa</w:t>
      </w:r>
      <w:r>
        <w:rPr>
          <w:rFonts w:asciiTheme="minorHAnsi" w:hAnsiTheme="minorHAnsi" w:cstheme="minorHAnsi"/>
          <w:b/>
          <w:sz w:val="22"/>
          <w:szCs w:val="22"/>
        </w:rPr>
        <w:t>.</w:t>
      </w:r>
      <w:r w:rsidRPr="00DE08FC">
        <w:rPr>
          <w:rFonts w:asciiTheme="minorHAnsi" w:hAnsiTheme="minorHAnsi" w:cstheme="minorHAnsi"/>
          <w:b/>
          <w:sz w:val="22"/>
          <w:szCs w:val="22"/>
        </w:rPr>
        <w:t xml:space="preserve"> </w:t>
      </w:r>
      <w:r>
        <w:rPr>
          <w:rFonts w:asciiTheme="minorHAnsi" w:hAnsiTheme="minorHAnsi" w:cstheme="minorHAnsi"/>
          <w:sz w:val="22"/>
          <w:szCs w:val="22"/>
        </w:rPr>
        <w:t>V</w:t>
      </w:r>
      <w:r w:rsidRPr="00DE08FC">
        <w:rPr>
          <w:rFonts w:asciiTheme="minorHAnsi" w:hAnsiTheme="minorHAnsi" w:cstheme="minorHAnsi"/>
          <w:sz w:val="22"/>
          <w:szCs w:val="22"/>
        </w:rPr>
        <w:t xml:space="preserve">rtcu posredujejo </w:t>
      </w:r>
      <w:r>
        <w:rPr>
          <w:rFonts w:asciiTheme="minorHAnsi" w:hAnsiTheme="minorHAnsi" w:cstheme="minorHAnsi"/>
          <w:sz w:val="22"/>
          <w:szCs w:val="22"/>
        </w:rPr>
        <w:t xml:space="preserve">obstoječa </w:t>
      </w:r>
      <w:r w:rsidRPr="00DE08FC">
        <w:rPr>
          <w:rFonts w:asciiTheme="minorHAnsi" w:hAnsiTheme="minorHAnsi" w:cstheme="minorHAnsi"/>
          <w:sz w:val="22"/>
          <w:szCs w:val="22"/>
        </w:rPr>
        <w:t>p</w:t>
      </w:r>
      <w:r>
        <w:rPr>
          <w:rFonts w:asciiTheme="minorHAnsi" w:hAnsiTheme="minorHAnsi" w:cstheme="minorHAnsi"/>
          <w:sz w:val="22"/>
          <w:szCs w:val="22"/>
        </w:rPr>
        <w:t>isna zdravniška navodila, ki se jih v vrtcu držimo.</w:t>
      </w:r>
    </w:p>
    <w:p w14:paraId="7AF07246" w14:textId="77777777" w:rsidR="000D5477" w:rsidRPr="009D4C53" w:rsidRDefault="000D5477" w:rsidP="000D5477">
      <w:pPr>
        <w:rPr>
          <w:rFonts w:asciiTheme="minorHAnsi" w:hAnsiTheme="minorHAnsi" w:cstheme="minorHAnsi"/>
          <w:sz w:val="16"/>
          <w:szCs w:val="16"/>
        </w:rPr>
      </w:pPr>
    </w:p>
    <w:p w14:paraId="09C5F9CB" w14:textId="77777777" w:rsidR="00A840BC"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Starši so dolžni v vrtec voditi zdravega otroka.</w:t>
      </w:r>
      <w:r>
        <w:rPr>
          <w:rFonts w:asciiTheme="minorHAnsi" w:hAnsiTheme="minorHAnsi" w:cstheme="minorHAnsi"/>
          <w:sz w:val="22"/>
          <w:szCs w:val="22"/>
        </w:rPr>
        <w:t xml:space="preserve"> Bolan otrok se bolje počuti in hitreje pozdravi v domačem okolju. Hkrati se prepreči prenos nalezljive bolezni na druge otroke v vrtcu.</w:t>
      </w:r>
      <w:r w:rsidR="00A840BC">
        <w:rPr>
          <w:rFonts w:asciiTheme="minorHAnsi" w:hAnsiTheme="minorHAnsi" w:cstheme="minorHAnsi"/>
          <w:sz w:val="22"/>
          <w:szCs w:val="22"/>
        </w:rPr>
        <w:t xml:space="preserve"> </w:t>
      </w:r>
    </w:p>
    <w:p w14:paraId="7D6B3731" w14:textId="77777777" w:rsidR="00A840BC" w:rsidRDefault="00A840BC" w:rsidP="000D5477">
      <w:pPr>
        <w:rPr>
          <w:rFonts w:asciiTheme="minorHAnsi" w:hAnsiTheme="minorHAnsi" w:cstheme="minorHAnsi"/>
          <w:sz w:val="22"/>
          <w:szCs w:val="22"/>
        </w:rPr>
      </w:pPr>
    </w:p>
    <w:p w14:paraId="0665F817" w14:textId="0B0C998C" w:rsidR="000D5477" w:rsidRDefault="000D5477" w:rsidP="000D5477">
      <w:pPr>
        <w:rPr>
          <w:rFonts w:asciiTheme="minorHAnsi" w:hAnsiTheme="minorHAnsi" w:cstheme="minorHAnsi"/>
          <w:sz w:val="22"/>
          <w:szCs w:val="22"/>
        </w:rPr>
      </w:pPr>
      <w:r>
        <w:rPr>
          <w:rFonts w:asciiTheme="minorHAnsi" w:hAnsiTheme="minorHAnsi" w:cstheme="minorHAnsi"/>
          <w:sz w:val="22"/>
          <w:szCs w:val="22"/>
        </w:rPr>
        <w:t>Če je otrok odsoten zaradi nalezljive bolezni, starši o tem obvestijo vrtec.</w:t>
      </w:r>
    </w:p>
    <w:p w14:paraId="10EB4088" w14:textId="77777777" w:rsidR="000D5477" w:rsidRPr="009D4C53" w:rsidRDefault="000D5477" w:rsidP="000D5477">
      <w:pPr>
        <w:rPr>
          <w:rFonts w:asciiTheme="minorHAnsi" w:hAnsiTheme="minorHAnsi" w:cstheme="minorHAnsi"/>
          <w:sz w:val="16"/>
          <w:szCs w:val="16"/>
        </w:rPr>
      </w:pPr>
    </w:p>
    <w:p w14:paraId="2C176166" w14:textId="77777777" w:rsidR="000D5477" w:rsidRDefault="000D5477" w:rsidP="000D5477">
      <w:pPr>
        <w:rPr>
          <w:rFonts w:asciiTheme="minorHAnsi" w:hAnsiTheme="minorHAnsi" w:cstheme="minorHAnsi"/>
          <w:sz w:val="22"/>
          <w:szCs w:val="22"/>
        </w:rPr>
      </w:pPr>
      <w:r>
        <w:rPr>
          <w:rFonts w:asciiTheme="minorHAnsi" w:hAnsiTheme="minorHAnsi" w:cstheme="minorHAnsi"/>
          <w:sz w:val="22"/>
          <w:szCs w:val="22"/>
        </w:rPr>
        <w:t>Ob otrokovem obisku pediatra starši preverijo, koliko dni naj bo bolan otrok v domači negi in kdaj naj ponovno obišče vrtec.</w:t>
      </w:r>
    </w:p>
    <w:p w14:paraId="18003E2E" w14:textId="77777777" w:rsidR="000D5477" w:rsidRPr="009D4C53" w:rsidRDefault="000D5477" w:rsidP="000D5477">
      <w:pPr>
        <w:rPr>
          <w:rFonts w:asciiTheme="minorHAnsi" w:hAnsiTheme="minorHAnsi" w:cstheme="minorHAnsi"/>
          <w:sz w:val="16"/>
          <w:szCs w:val="16"/>
        </w:rPr>
      </w:pPr>
    </w:p>
    <w:p w14:paraId="5C5E200F" w14:textId="77777777" w:rsidR="000D5477" w:rsidRDefault="000D5477" w:rsidP="000D5477">
      <w:pPr>
        <w:rPr>
          <w:rFonts w:asciiTheme="minorHAnsi" w:hAnsiTheme="minorHAnsi" w:cstheme="minorHAnsi"/>
          <w:sz w:val="22"/>
          <w:szCs w:val="22"/>
        </w:rPr>
      </w:pPr>
      <w:r>
        <w:rPr>
          <w:rFonts w:asciiTheme="minorHAnsi" w:hAnsiTheme="minorHAnsi" w:cstheme="minorHAnsi"/>
          <w:sz w:val="22"/>
          <w:szCs w:val="22"/>
        </w:rPr>
        <w:t xml:space="preserve">Po priporočilih Nacionalnega inštituta za javno zdravje v vrtec ne sodi otrok, ki je v zadnjih </w:t>
      </w:r>
      <w:r w:rsidRPr="0011354B">
        <w:rPr>
          <w:rFonts w:asciiTheme="minorHAnsi" w:hAnsiTheme="minorHAnsi" w:cstheme="minorHAnsi"/>
          <w:sz w:val="22"/>
          <w:szCs w:val="22"/>
        </w:rPr>
        <w:t>48 urah</w:t>
      </w:r>
      <w:r>
        <w:rPr>
          <w:rFonts w:asciiTheme="minorHAnsi" w:hAnsiTheme="minorHAnsi" w:cstheme="minorHAnsi"/>
          <w:sz w:val="22"/>
          <w:szCs w:val="22"/>
        </w:rPr>
        <w:t xml:space="preserve"> bruhal, imel povišano telesno temperaturo, imel drisko, izpuščaj z ali brez vročine. Otrok, ki je imel uši, sme ponovno v vrtec takoj, ko je uspešno opravljeno </w:t>
      </w:r>
      <w:proofErr w:type="spellStart"/>
      <w:r>
        <w:rPr>
          <w:rFonts w:asciiTheme="minorHAnsi" w:hAnsiTheme="minorHAnsi" w:cstheme="minorHAnsi"/>
          <w:sz w:val="22"/>
          <w:szCs w:val="22"/>
        </w:rPr>
        <w:t>razuševanje</w:t>
      </w:r>
      <w:proofErr w:type="spellEnd"/>
      <w:r>
        <w:rPr>
          <w:rFonts w:asciiTheme="minorHAnsi" w:hAnsiTheme="minorHAnsi" w:cstheme="minorHAnsi"/>
          <w:sz w:val="22"/>
          <w:szCs w:val="22"/>
        </w:rPr>
        <w:t xml:space="preserve">. </w:t>
      </w:r>
    </w:p>
    <w:p w14:paraId="2200C5E1" w14:textId="77777777" w:rsidR="000D5477" w:rsidRPr="009D4C53" w:rsidRDefault="000D5477" w:rsidP="000D5477">
      <w:pPr>
        <w:rPr>
          <w:rFonts w:asciiTheme="minorHAnsi" w:hAnsiTheme="minorHAnsi" w:cstheme="minorHAnsi"/>
          <w:sz w:val="16"/>
          <w:szCs w:val="16"/>
        </w:rPr>
      </w:pPr>
    </w:p>
    <w:p w14:paraId="12B407D5" w14:textId="77777777" w:rsidR="000D5477" w:rsidRPr="00C77CB9" w:rsidRDefault="000D5477" w:rsidP="000D5477">
      <w:pPr>
        <w:rPr>
          <w:rFonts w:asciiTheme="minorHAnsi" w:hAnsiTheme="minorHAnsi" w:cstheme="minorHAnsi"/>
          <w:sz w:val="22"/>
          <w:szCs w:val="22"/>
        </w:rPr>
      </w:pPr>
      <w:r>
        <w:rPr>
          <w:rFonts w:asciiTheme="minorHAnsi" w:hAnsiTheme="minorHAnsi" w:cstheme="minorHAnsi"/>
          <w:sz w:val="22"/>
          <w:szCs w:val="22"/>
        </w:rPr>
        <w:t xml:space="preserve">Otroka, ki ob prihodu v vrtec kaže znake bolezenskega </w:t>
      </w:r>
      <w:r w:rsidRPr="00C77CB9">
        <w:rPr>
          <w:rFonts w:asciiTheme="minorHAnsi" w:hAnsiTheme="minorHAnsi" w:cstheme="minorHAnsi"/>
          <w:sz w:val="22"/>
          <w:szCs w:val="22"/>
        </w:rPr>
        <w:t>stanja</w:t>
      </w:r>
      <w:r>
        <w:rPr>
          <w:rFonts w:asciiTheme="minorHAnsi" w:hAnsiTheme="minorHAnsi" w:cstheme="minorHAnsi"/>
          <w:sz w:val="22"/>
          <w:szCs w:val="22"/>
        </w:rPr>
        <w:t xml:space="preserve">: </w:t>
      </w:r>
      <w:r w:rsidRPr="00C77CB9">
        <w:rPr>
          <w:rFonts w:asciiTheme="minorHAnsi" w:hAnsiTheme="minorHAnsi" w:cstheme="minorHAnsi"/>
          <w:sz w:val="22"/>
          <w:szCs w:val="22"/>
        </w:rPr>
        <w:t>vročina, driska</w:t>
      </w:r>
      <w:r>
        <w:rPr>
          <w:rFonts w:asciiTheme="minorHAnsi" w:hAnsiTheme="minorHAnsi" w:cstheme="minorHAnsi"/>
          <w:sz w:val="22"/>
          <w:szCs w:val="22"/>
        </w:rPr>
        <w:t xml:space="preserve"> </w:t>
      </w:r>
      <w:r w:rsidRPr="005316FD">
        <w:rPr>
          <w:rFonts w:asciiTheme="minorHAnsi" w:hAnsiTheme="minorHAnsi" w:cstheme="minorHAnsi"/>
          <w:sz w:val="20"/>
        </w:rPr>
        <w:t>(dva ali večkrat dnevno tekoče blato),</w:t>
      </w:r>
      <w:r>
        <w:rPr>
          <w:rFonts w:asciiTheme="minorHAnsi" w:hAnsiTheme="minorHAnsi" w:cstheme="minorHAnsi"/>
          <w:sz w:val="22"/>
          <w:szCs w:val="22"/>
        </w:rPr>
        <w:t xml:space="preserve"> bruhanje, gnojni izcedek iz noska s kihanjem in kašljanjem, </w:t>
      </w:r>
      <w:r w:rsidRPr="00C77CB9">
        <w:rPr>
          <w:rFonts w:asciiTheme="minorHAnsi" w:hAnsiTheme="minorHAnsi" w:cstheme="minorHAnsi"/>
          <w:sz w:val="22"/>
          <w:szCs w:val="22"/>
        </w:rPr>
        <w:t>gnojno vnetje oči,</w:t>
      </w:r>
      <w:r>
        <w:rPr>
          <w:rFonts w:asciiTheme="minorHAnsi" w:hAnsiTheme="minorHAnsi" w:cstheme="minorHAnsi"/>
          <w:sz w:val="22"/>
          <w:szCs w:val="22"/>
        </w:rPr>
        <w:t xml:space="preserve"> izpuščaj in drugo,</w:t>
      </w:r>
      <w:r w:rsidRPr="00C77CB9">
        <w:rPr>
          <w:rFonts w:asciiTheme="minorHAnsi" w:hAnsiTheme="minorHAnsi" w:cstheme="minorHAnsi"/>
          <w:sz w:val="22"/>
          <w:szCs w:val="22"/>
        </w:rPr>
        <w:t xml:space="preserve"> strokovna delavka ne sprejme v oddelek. </w:t>
      </w:r>
    </w:p>
    <w:p w14:paraId="1F9D279C" w14:textId="77777777" w:rsidR="000D5477" w:rsidRPr="009D4C53" w:rsidRDefault="000D5477" w:rsidP="000D5477">
      <w:pPr>
        <w:rPr>
          <w:rFonts w:asciiTheme="minorHAnsi" w:hAnsiTheme="minorHAnsi" w:cstheme="minorHAnsi"/>
          <w:sz w:val="16"/>
          <w:szCs w:val="16"/>
        </w:rPr>
      </w:pPr>
    </w:p>
    <w:p w14:paraId="6B054C1C" w14:textId="376D4243" w:rsidR="000D5477" w:rsidRPr="0015486E" w:rsidRDefault="000D5477" w:rsidP="000D5477">
      <w:pPr>
        <w:rPr>
          <w:rFonts w:asciiTheme="minorHAnsi" w:hAnsiTheme="minorHAnsi" w:cstheme="minorHAnsi"/>
          <w:sz w:val="22"/>
          <w:szCs w:val="22"/>
        </w:rPr>
      </w:pPr>
      <w:r w:rsidRPr="0015486E">
        <w:rPr>
          <w:rFonts w:asciiTheme="minorHAnsi" w:hAnsiTheme="minorHAnsi" w:cstheme="minorHAnsi"/>
          <w:sz w:val="22"/>
          <w:szCs w:val="22"/>
        </w:rPr>
        <w:t>Če med bivanjem otroka v vrtcu nastopijo bolezenski znaki, strokovn</w:t>
      </w:r>
      <w:r w:rsidR="00A840BC">
        <w:rPr>
          <w:rFonts w:asciiTheme="minorHAnsi" w:hAnsiTheme="minorHAnsi" w:cstheme="minorHAnsi"/>
          <w:sz w:val="22"/>
          <w:szCs w:val="22"/>
        </w:rPr>
        <w:t>a</w:t>
      </w:r>
      <w:r w:rsidRPr="0015486E">
        <w:rPr>
          <w:rFonts w:asciiTheme="minorHAnsi" w:hAnsiTheme="minorHAnsi" w:cstheme="minorHAnsi"/>
          <w:sz w:val="22"/>
          <w:szCs w:val="22"/>
        </w:rPr>
        <w:t xml:space="preserve"> delav</w:t>
      </w:r>
      <w:r w:rsidR="00A840BC">
        <w:rPr>
          <w:rFonts w:asciiTheme="minorHAnsi" w:hAnsiTheme="minorHAnsi" w:cstheme="minorHAnsi"/>
          <w:sz w:val="22"/>
          <w:szCs w:val="22"/>
        </w:rPr>
        <w:t>ka</w:t>
      </w:r>
      <w:r w:rsidRPr="0015486E">
        <w:rPr>
          <w:rFonts w:asciiTheme="minorHAnsi" w:hAnsiTheme="minorHAnsi" w:cstheme="minorHAnsi"/>
          <w:sz w:val="22"/>
          <w:szCs w:val="22"/>
        </w:rPr>
        <w:t xml:space="preserve"> starše o tem takoj obvesti. Starši so dolžni priti po otroka čim prej. </w:t>
      </w:r>
    </w:p>
    <w:p w14:paraId="4545B01A" w14:textId="77777777" w:rsidR="000D5477" w:rsidRPr="00487C21" w:rsidRDefault="000D5477" w:rsidP="000D5477">
      <w:pPr>
        <w:rPr>
          <w:rFonts w:asciiTheme="minorHAnsi" w:hAnsiTheme="minorHAnsi" w:cstheme="minorHAnsi"/>
          <w:sz w:val="16"/>
          <w:szCs w:val="16"/>
        </w:rPr>
      </w:pPr>
    </w:p>
    <w:p w14:paraId="1D81BEDF" w14:textId="77777777" w:rsidR="000D5477" w:rsidRPr="0015486E" w:rsidRDefault="000D5477" w:rsidP="000D5477">
      <w:pPr>
        <w:rPr>
          <w:rFonts w:asciiTheme="minorHAnsi" w:hAnsiTheme="minorHAnsi" w:cstheme="minorHAnsi"/>
          <w:sz w:val="22"/>
          <w:szCs w:val="22"/>
        </w:rPr>
      </w:pPr>
      <w:r w:rsidRPr="0015486E">
        <w:rPr>
          <w:rFonts w:asciiTheme="minorHAnsi" w:hAnsiTheme="minorHAnsi" w:cstheme="minorHAnsi"/>
          <w:sz w:val="22"/>
          <w:szCs w:val="22"/>
        </w:rPr>
        <w:lastRenderedPageBreak/>
        <w:t>V primeru naglega poslabšanja zdravstvenega stanja otroka oziroma potrebe po nujni zdravniški pomoči, starši pooblaščajo osebje vrtca, da odpelje otroka k zdravniku ali obvesti službo nujne medicinske pomoči.</w:t>
      </w:r>
    </w:p>
    <w:p w14:paraId="15843A4B" w14:textId="77777777" w:rsidR="000D5477" w:rsidRPr="00487C21" w:rsidRDefault="000D5477" w:rsidP="000D5477">
      <w:pPr>
        <w:rPr>
          <w:rFonts w:asciiTheme="minorHAnsi" w:hAnsiTheme="minorHAnsi" w:cstheme="minorHAnsi"/>
          <w:sz w:val="16"/>
          <w:szCs w:val="16"/>
        </w:rPr>
      </w:pPr>
    </w:p>
    <w:p w14:paraId="0CBD1B74" w14:textId="73DA9CF4"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Pri skrbi za zdrav</w:t>
      </w:r>
      <w:r>
        <w:rPr>
          <w:rFonts w:asciiTheme="minorHAnsi" w:hAnsiTheme="minorHAnsi" w:cstheme="minorHAnsi"/>
          <w:sz w:val="22"/>
          <w:szCs w:val="22"/>
        </w:rPr>
        <w:t xml:space="preserve">stveno-higiensko stanje otrok se povezujemo </w:t>
      </w:r>
      <w:r w:rsidR="00A840BC">
        <w:rPr>
          <w:rFonts w:asciiTheme="minorHAnsi" w:hAnsiTheme="minorHAnsi" w:cstheme="minorHAnsi"/>
          <w:sz w:val="22"/>
          <w:szCs w:val="22"/>
        </w:rPr>
        <w:t>z Zdravstvenim domom Ilirska Bistrica</w:t>
      </w:r>
      <w:r>
        <w:rPr>
          <w:rFonts w:asciiTheme="minorHAnsi" w:hAnsiTheme="minorHAnsi" w:cstheme="minorHAnsi"/>
          <w:sz w:val="22"/>
          <w:szCs w:val="22"/>
        </w:rPr>
        <w:t xml:space="preserve"> ter drugimi zdravstvenimi ustanovami.</w:t>
      </w:r>
    </w:p>
    <w:p w14:paraId="2D09C50C" w14:textId="77777777" w:rsidR="00665D4D" w:rsidRPr="002C56E8" w:rsidRDefault="00665D4D" w:rsidP="000D5477">
      <w:pPr>
        <w:pStyle w:val="Slog2"/>
        <w:rPr>
          <w:rFonts w:asciiTheme="minorHAnsi" w:hAnsiTheme="minorHAnsi"/>
        </w:rPr>
      </w:pPr>
      <w:bookmarkStart w:id="21" w:name="_Toc50369802"/>
    </w:p>
    <w:p w14:paraId="6AD93420" w14:textId="77777777" w:rsidR="000D5477" w:rsidRPr="002C56E8" w:rsidRDefault="000D5477" w:rsidP="000D5477">
      <w:pPr>
        <w:pStyle w:val="Slog2"/>
        <w:rPr>
          <w:rFonts w:asciiTheme="minorHAnsi" w:hAnsiTheme="minorHAnsi"/>
        </w:rPr>
      </w:pPr>
      <w:r w:rsidRPr="002C56E8">
        <w:rPr>
          <w:rFonts w:asciiTheme="minorHAnsi" w:hAnsiTheme="minorHAnsi"/>
        </w:rPr>
        <w:t>VPIS V VRTEC</w:t>
      </w:r>
      <w:bookmarkEnd w:id="21"/>
    </w:p>
    <w:p w14:paraId="29B19681" w14:textId="77777777" w:rsidR="000D5477" w:rsidRPr="00E65CD0" w:rsidRDefault="000D5477" w:rsidP="000D5477">
      <w:pPr>
        <w:pStyle w:val="Slog2"/>
        <w:rPr>
          <w:sz w:val="16"/>
          <w:szCs w:val="16"/>
        </w:rPr>
      </w:pPr>
    </w:p>
    <w:p w14:paraId="1CE7957A" w14:textId="77777777"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 xml:space="preserve">Za vsako šolsko leto, ki se začne s </w:t>
      </w:r>
      <w:r>
        <w:rPr>
          <w:rFonts w:asciiTheme="minorHAnsi" w:hAnsiTheme="minorHAnsi" w:cstheme="minorHAnsi"/>
          <w:sz w:val="22"/>
          <w:szCs w:val="22"/>
        </w:rPr>
        <w:t xml:space="preserve">prvim </w:t>
      </w:r>
      <w:r w:rsidRPr="00DE08FC">
        <w:rPr>
          <w:rFonts w:asciiTheme="minorHAnsi" w:hAnsiTheme="minorHAnsi" w:cstheme="minorHAnsi"/>
          <w:sz w:val="22"/>
          <w:szCs w:val="22"/>
        </w:rPr>
        <w:t>septembrom</w:t>
      </w:r>
      <w:r w:rsidRPr="00A840BC">
        <w:rPr>
          <w:rFonts w:asciiTheme="minorHAnsi" w:hAnsiTheme="minorHAnsi" w:cstheme="minorHAnsi"/>
          <w:sz w:val="22"/>
          <w:szCs w:val="22"/>
        </w:rPr>
        <w:t>, je vpis otrok v mesecu</w:t>
      </w:r>
      <w:r w:rsidRPr="00704771">
        <w:rPr>
          <w:rFonts w:asciiTheme="minorHAnsi" w:hAnsiTheme="minorHAnsi" w:cstheme="minorHAnsi"/>
          <w:b/>
          <w:sz w:val="22"/>
          <w:szCs w:val="22"/>
        </w:rPr>
        <w:t xml:space="preserve"> marcu.</w:t>
      </w:r>
      <w:r>
        <w:rPr>
          <w:rFonts w:asciiTheme="minorHAnsi" w:hAnsiTheme="minorHAnsi" w:cstheme="minorHAnsi"/>
          <w:sz w:val="22"/>
          <w:szCs w:val="22"/>
        </w:rPr>
        <w:t xml:space="preserve"> V</w:t>
      </w:r>
      <w:r w:rsidRPr="00DE08FC">
        <w:rPr>
          <w:rFonts w:asciiTheme="minorHAnsi" w:hAnsiTheme="minorHAnsi" w:cstheme="minorHAnsi"/>
          <w:sz w:val="22"/>
          <w:szCs w:val="22"/>
        </w:rPr>
        <w:t>rtec,</w:t>
      </w:r>
      <w:r>
        <w:rPr>
          <w:rFonts w:asciiTheme="minorHAnsi" w:hAnsiTheme="minorHAnsi" w:cstheme="minorHAnsi"/>
          <w:sz w:val="22"/>
          <w:szCs w:val="22"/>
        </w:rPr>
        <w:t xml:space="preserve"> na podlagi vpisa in</w:t>
      </w:r>
      <w:r w:rsidRPr="00DE08FC">
        <w:rPr>
          <w:rFonts w:asciiTheme="minorHAnsi" w:hAnsiTheme="minorHAnsi" w:cstheme="minorHAnsi"/>
          <w:sz w:val="22"/>
          <w:szCs w:val="22"/>
        </w:rPr>
        <w:t xml:space="preserve"> v sodelovanju z </w:t>
      </w:r>
      <w:r>
        <w:rPr>
          <w:rFonts w:asciiTheme="minorHAnsi" w:hAnsiTheme="minorHAnsi" w:cstheme="minorHAnsi"/>
          <w:sz w:val="22"/>
          <w:szCs w:val="22"/>
        </w:rPr>
        <w:t>ustanoviteljico, Občino Ilirska Bistrica</w:t>
      </w:r>
      <w:r w:rsidRPr="00DE08FC">
        <w:rPr>
          <w:rFonts w:asciiTheme="minorHAnsi" w:hAnsiTheme="minorHAnsi" w:cstheme="minorHAnsi"/>
          <w:sz w:val="22"/>
          <w:szCs w:val="22"/>
        </w:rPr>
        <w:t xml:space="preserve">, načrtuje </w:t>
      </w:r>
      <w:r>
        <w:rPr>
          <w:rFonts w:asciiTheme="minorHAnsi" w:hAnsiTheme="minorHAnsi" w:cstheme="minorHAnsi"/>
          <w:sz w:val="22"/>
          <w:szCs w:val="22"/>
        </w:rPr>
        <w:t>število in vrsto oddelkov za naslednje šolsko leto. Oddelki so, glede na strukturo vpisa in predhodno vključene otroke, starostno homogeni, starostno heterogeni ali kombinirani.</w:t>
      </w:r>
    </w:p>
    <w:p w14:paraId="7B5E2F26" w14:textId="77777777" w:rsidR="000D5477" w:rsidRPr="00F20A7D" w:rsidRDefault="000D5477" w:rsidP="000D5477">
      <w:pPr>
        <w:rPr>
          <w:rFonts w:asciiTheme="minorHAnsi" w:hAnsiTheme="minorHAnsi" w:cstheme="minorHAnsi"/>
          <w:sz w:val="16"/>
          <w:szCs w:val="16"/>
        </w:rPr>
      </w:pPr>
    </w:p>
    <w:p w14:paraId="6743D018" w14:textId="77777777"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Starši lahko vpišejo otroka v vrtec tudi me</w:t>
      </w:r>
      <w:r>
        <w:rPr>
          <w:rFonts w:asciiTheme="minorHAnsi" w:hAnsiTheme="minorHAnsi" w:cstheme="minorHAnsi"/>
          <w:sz w:val="22"/>
          <w:szCs w:val="22"/>
        </w:rPr>
        <w:t>d šolskim letom. Otrok je med letom vključen v oddelek, če vrtec razpolaga s prostimi mesti.</w:t>
      </w:r>
    </w:p>
    <w:p w14:paraId="2F931C56" w14:textId="77777777" w:rsidR="000D5477" w:rsidRPr="00F20A7D" w:rsidRDefault="000D5477" w:rsidP="000D5477">
      <w:pPr>
        <w:rPr>
          <w:rFonts w:asciiTheme="minorHAnsi" w:hAnsiTheme="minorHAnsi" w:cstheme="minorHAnsi"/>
          <w:sz w:val="16"/>
          <w:szCs w:val="16"/>
        </w:rPr>
      </w:pPr>
    </w:p>
    <w:p w14:paraId="39B2CD22" w14:textId="77777777" w:rsidR="000D5477" w:rsidRPr="00DE08FC" w:rsidRDefault="000D5477" w:rsidP="000D5477">
      <w:pPr>
        <w:rPr>
          <w:rFonts w:asciiTheme="minorHAnsi" w:hAnsiTheme="minorHAnsi" w:cstheme="minorHAnsi"/>
          <w:b/>
          <w:sz w:val="22"/>
          <w:szCs w:val="22"/>
        </w:rPr>
      </w:pPr>
      <w:r w:rsidRPr="00DE08FC">
        <w:rPr>
          <w:rFonts w:asciiTheme="minorHAnsi" w:hAnsiTheme="minorHAnsi" w:cstheme="minorHAnsi"/>
          <w:sz w:val="22"/>
          <w:szCs w:val="22"/>
        </w:rPr>
        <w:t>Ob vpisu otroka v vrtec starši izpolnijo</w:t>
      </w:r>
      <w:r>
        <w:rPr>
          <w:rFonts w:asciiTheme="minorHAnsi" w:hAnsiTheme="minorHAnsi" w:cstheme="minorHAnsi"/>
          <w:sz w:val="22"/>
          <w:szCs w:val="22"/>
        </w:rPr>
        <w:t xml:space="preserve"> obrazec</w:t>
      </w:r>
      <w:r w:rsidRPr="00DE08FC">
        <w:rPr>
          <w:rFonts w:asciiTheme="minorHAnsi" w:hAnsiTheme="minorHAnsi" w:cstheme="minorHAnsi"/>
          <w:sz w:val="22"/>
          <w:szCs w:val="22"/>
        </w:rPr>
        <w:t xml:space="preserve"> </w:t>
      </w:r>
      <w:r w:rsidRPr="00DE08FC">
        <w:rPr>
          <w:rFonts w:asciiTheme="minorHAnsi" w:hAnsiTheme="minorHAnsi" w:cstheme="minorHAnsi"/>
          <w:b/>
          <w:sz w:val="22"/>
          <w:szCs w:val="22"/>
        </w:rPr>
        <w:t>Vpisni list za sprejem otroka v vrtec.</w:t>
      </w:r>
      <w:r>
        <w:rPr>
          <w:rFonts w:asciiTheme="minorHAnsi" w:hAnsiTheme="minorHAnsi" w:cstheme="minorHAnsi"/>
          <w:b/>
          <w:sz w:val="22"/>
          <w:szCs w:val="22"/>
        </w:rPr>
        <w:t xml:space="preserve"> </w:t>
      </w:r>
      <w:r w:rsidRPr="00DE08FC">
        <w:rPr>
          <w:rFonts w:asciiTheme="minorHAnsi" w:hAnsiTheme="minorHAnsi" w:cstheme="minorHAnsi"/>
          <w:sz w:val="22"/>
          <w:szCs w:val="22"/>
        </w:rPr>
        <w:t xml:space="preserve">Starši in vrtec podpišejo </w:t>
      </w:r>
      <w:r w:rsidRPr="00DE08FC">
        <w:rPr>
          <w:rFonts w:asciiTheme="minorHAnsi" w:hAnsiTheme="minorHAnsi" w:cstheme="minorHAnsi"/>
          <w:b/>
          <w:sz w:val="22"/>
          <w:szCs w:val="22"/>
        </w:rPr>
        <w:t>Pogodbo o določitvi medsebojnih pravic in obveznosti staršev in vrtca.</w:t>
      </w:r>
    </w:p>
    <w:p w14:paraId="1B746C8B" w14:textId="77777777" w:rsidR="000D5477" w:rsidRPr="00F20A7D" w:rsidRDefault="000D5477" w:rsidP="000D5477">
      <w:pPr>
        <w:rPr>
          <w:rFonts w:asciiTheme="minorHAnsi" w:hAnsiTheme="minorHAnsi" w:cstheme="minorHAnsi"/>
          <w:sz w:val="16"/>
          <w:szCs w:val="16"/>
        </w:rPr>
      </w:pPr>
    </w:p>
    <w:p w14:paraId="5C74C625" w14:textId="77777777" w:rsidR="000D5477" w:rsidRDefault="000D5477" w:rsidP="000D5477">
      <w:pPr>
        <w:rPr>
          <w:rFonts w:asciiTheme="minorHAnsi" w:hAnsiTheme="minorHAnsi" w:cstheme="minorHAnsi"/>
          <w:sz w:val="22"/>
          <w:szCs w:val="22"/>
        </w:rPr>
      </w:pPr>
      <w:r w:rsidRPr="00DE08FC">
        <w:rPr>
          <w:rFonts w:asciiTheme="minorHAnsi" w:hAnsiTheme="minorHAnsi" w:cstheme="minorHAnsi"/>
          <w:sz w:val="22"/>
          <w:szCs w:val="22"/>
        </w:rPr>
        <w:t xml:space="preserve">Pred prihodom v vrtec mora otrok opraviti </w:t>
      </w:r>
      <w:r w:rsidRPr="00DE08FC">
        <w:rPr>
          <w:rFonts w:asciiTheme="minorHAnsi" w:hAnsiTheme="minorHAnsi" w:cstheme="minorHAnsi"/>
          <w:b/>
          <w:sz w:val="22"/>
          <w:szCs w:val="22"/>
        </w:rPr>
        <w:t>zdravniški pregled.</w:t>
      </w:r>
      <w:r w:rsidRPr="00DE08FC">
        <w:rPr>
          <w:rFonts w:asciiTheme="minorHAnsi" w:hAnsiTheme="minorHAnsi" w:cstheme="minorHAnsi"/>
          <w:sz w:val="22"/>
          <w:szCs w:val="22"/>
        </w:rPr>
        <w:t xml:space="preserve"> Potrdilo o zdravstvenem stanju otroka, ki ga dobijo od zdravnika-pediatra, starši na prvi dan prihoda oddajo otrokovi </w:t>
      </w:r>
      <w:r w:rsidRPr="00904030">
        <w:rPr>
          <w:rFonts w:asciiTheme="minorHAnsi" w:hAnsiTheme="minorHAnsi" w:cstheme="minorHAnsi"/>
          <w:sz w:val="22"/>
          <w:szCs w:val="22"/>
        </w:rPr>
        <w:t>vzgojiteljici.</w:t>
      </w:r>
      <w:r w:rsidRPr="00904030">
        <w:rPr>
          <w:rFonts w:ascii="Calibri" w:hAnsi="Calibri" w:cs="Calibri"/>
          <w:sz w:val="22"/>
          <w:szCs w:val="22"/>
        </w:rPr>
        <w:t xml:space="preserve"> Na potrdilu pediater navede ali je bil otrok cepljen proti ošpicam, mumpsu in rdečkam ali ne in se lahko vključi v vrtec ali ne. Zakon o spremembah in dopolnitvah Zakona o nalezljivih boleznih namreč navaja, da se vključitev necepljenega otroka v vrtec zavrne, če iz potrdila pediatra o zdravstvenem stanju otroka izhaja, da ta ni bil cepljen proti </w:t>
      </w:r>
      <w:r w:rsidRPr="00904030">
        <w:rPr>
          <w:rFonts w:ascii="Calibri" w:hAnsi="Calibri" w:cs="Calibri"/>
          <w:sz w:val="22"/>
          <w:szCs w:val="22"/>
        </w:rPr>
        <w:lastRenderedPageBreak/>
        <w:t>ošpicam, mumpsu in rdečkam, pa za to ne obstajajo zdravstveni razlogi za opustitev cepljenja.</w:t>
      </w:r>
    </w:p>
    <w:p w14:paraId="06E25562" w14:textId="77777777" w:rsidR="000D5477" w:rsidRDefault="000D5477" w:rsidP="000D5477">
      <w:pPr>
        <w:rPr>
          <w:rFonts w:asciiTheme="minorHAnsi" w:hAnsiTheme="minorHAnsi" w:cstheme="minorHAnsi"/>
          <w:sz w:val="22"/>
          <w:szCs w:val="22"/>
        </w:rPr>
      </w:pPr>
    </w:p>
    <w:p w14:paraId="33F23F35" w14:textId="77777777" w:rsidR="000D5477" w:rsidRDefault="000D5477" w:rsidP="000D5477">
      <w:pPr>
        <w:rPr>
          <w:rFonts w:asciiTheme="minorHAnsi" w:hAnsiTheme="minorHAnsi" w:cstheme="minorHAnsi"/>
          <w:sz w:val="22"/>
          <w:szCs w:val="22"/>
        </w:rPr>
      </w:pPr>
      <w:r>
        <w:rPr>
          <w:rFonts w:asciiTheme="minorHAnsi" w:hAnsiTheme="minorHAnsi" w:cstheme="minorHAnsi"/>
          <w:sz w:val="22"/>
          <w:szCs w:val="22"/>
        </w:rPr>
        <w:t>Vpisa v vrtec ni potrebno vsako leto obnavljati, otrok je v vrtec vpisan do pisnega izpisa.</w:t>
      </w:r>
    </w:p>
    <w:p w14:paraId="164548E4" w14:textId="5D19F2CF" w:rsidR="00A840BC" w:rsidRDefault="00A840BC" w:rsidP="000D5477">
      <w:pPr>
        <w:pStyle w:val="Slog2"/>
      </w:pPr>
      <w:bookmarkStart w:id="22" w:name="_Toc50369803"/>
    </w:p>
    <w:p w14:paraId="4784D759" w14:textId="77777777" w:rsidR="00981435" w:rsidRDefault="00981435" w:rsidP="000D5477">
      <w:pPr>
        <w:pStyle w:val="Slog2"/>
      </w:pPr>
    </w:p>
    <w:p w14:paraId="5644AE9A" w14:textId="77777777" w:rsidR="000D5477" w:rsidRPr="002C56E8" w:rsidRDefault="000D5477" w:rsidP="000D5477">
      <w:pPr>
        <w:pStyle w:val="Slog2"/>
        <w:rPr>
          <w:rFonts w:asciiTheme="minorHAnsi" w:hAnsiTheme="minorHAnsi"/>
        </w:rPr>
      </w:pPr>
      <w:r w:rsidRPr="002C56E8">
        <w:rPr>
          <w:rFonts w:asciiTheme="minorHAnsi" w:hAnsiTheme="minorHAnsi"/>
        </w:rPr>
        <w:t>IZPIS IZ VRTCA</w:t>
      </w:r>
      <w:bookmarkEnd w:id="22"/>
    </w:p>
    <w:p w14:paraId="23EB2429" w14:textId="77777777" w:rsidR="000D5477" w:rsidRPr="00E65CD0" w:rsidRDefault="000D5477" w:rsidP="000D5477">
      <w:pPr>
        <w:rPr>
          <w:rFonts w:asciiTheme="minorHAnsi" w:hAnsiTheme="minorHAnsi" w:cstheme="minorHAnsi"/>
          <w:sz w:val="16"/>
          <w:szCs w:val="16"/>
        </w:rPr>
      </w:pPr>
    </w:p>
    <w:p w14:paraId="0ED7070C" w14:textId="6FBC1BAD" w:rsidR="000D5477" w:rsidRPr="00386FC9" w:rsidRDefault="00A840BC" w:rsidP="000D5477">
      <w:pPr>
        <w:rPr>
          <w:rFonts w:asciiTheme="minorHAnsi" w:hAnsiTheme="minorHAnsi" w:cstheme="minorHAnsi"/>
          <w:sz w:val="22"/>
          <w:szCs w:val="22"/>
        </w:rPr>
      </w:pPr>
      <w:r>
        <w:rPr>
          <w:rFonts w:asciiTheme="minorHAnsi" w:hAnsiTheme="minorHAnsi" w:cstheme="minorHAnsi"/>
          <w:sz w:val="22"/>
          <w:szCs w:val="22"/>
        </w:rPr>
        <w:t xml:space="preserve">Izpis otroka iz vrtca je mogoč kadarkoli v šolskem letu. </w:t>
      </w:r>
      <w:r w:rsidR="000D5477">
        <w:rPr>
          <w:rFonts w:asciiTheme="minorHAnsi" w:hAnsiTheme="minorHAnsi" w:cstheme="minorHAnsi"/>
          <w:sz w:val="22"/>
          <w:szCs w:val="22"/>
        </w:rPr>
        <w:t>Izpis otroka</w:t>
      </w:r>
      <w:r>
        <w:rPr>
          <w:rFonts w:asciiTheme="minorHAnsi" w:hAnsiTheme="minorHAnsi" w:cstheme="minorHAnsi"/>
          <w:sz w:val="22"/>
          <w:szCs w:val="22"/>
        </w:rPr>
        <w:t xml:space="preserve"> </w:t>
      </w:r>
      <w:r w:rsidR="000D5477" w:rsidRPr="00DE08FC">
        <w:rPr>
          <w:rFonts w:asciiTheme="minorHAnsi" w:hAnsiTheme="minorHAnsi" w:cstheme="minorHAnsi"/>
          <w:sz w:val="22"/>
          <w:szCs w:val="22"/>
        </w:rPr>
        <w:t>starši pisno sporočijo najmanj 8 dni pred na</w:t>
      </w:r>
      <w:r>
        <w:rPr>
          <w:rFonts w:asciiTheme="minorHAnsi" w:hAnsiTheme="minorHAnsi" w:cstheme="minorHAnsi"/>
          <w:sz w:val="22"/>
          <w:szCs w:val="22"/>
        </w:rPr>
        <w:t>črtovanim</w:t>
      </w:r>
      <w:r w:rsidR="000D5477" w:rsidRPr="00DE08FC">
        <w:rPr>
          <w:rFonts w:asciiTheme="minorHAnsi" w:hAnsiTheme="minorHAnsi" w:cstheme="minorHAnsi"/>
          <w:sz w:val="22"/>
          <w:szCs w:val="22"/>
        </w:rPr>
        <w:t xml:space="preserve"> datumom izpisa na obrazcu </w:t>
      </w:r>
      <w:r w:rsidR="000D5477">
        <w:rPr>
          <w:rFonts w:asciiTheme="minorHAnsi" w:hAnsiTheme="minorHAnsi" w:cstheme="minorHAnsi"/>
          <w:b/>
          <w:sz w:val="22"/>
          <w:szCs w:val="22"/>
        </w:rPr>
        <w:t xml:space="preserve">Izpisni list otroka iz vrtca, </w:t>
      </w:r>
      <w:r w:rsidR="000D5477" w:rsidRPr="00386FC9">
        <w:rPr>
          <w:rFonts w:asciiTheme="minorHAnsi" w:hAnsiTheme="minorHAnsi" w:cstheme="minorHAnsi"/>
          <w:sz w:val="22"/>
          <w:szCs w:val="22"/>
        </w:rPr>
        <w:t>ki ga predložijo vzgojiteljici ali v tajništvo vrtca.</w:t>
      </w:r>
    </w:p>
    <w:p w14:paraId="6A361C24" w14:textId="77777777" w:rsidR="000D5477" w:rsidRDefault="000D5477" w:rsidP="000D5477">
      <w:pPr>
        <w:rPr>
          <w:rFonts w:asciiTheme="minorHAnsi" w:hAnsiTheme="minorHAnsi" w:cstheme="minorHAnsi"/>
          <w:b/>
          <w:sz w:val="22"/>
          <w:szCs w:val="22"/>
        </w:rPr>
      </w:pPr>
    </w:p>
    <w:p w14:paraId="11F1009F" w14:textId="77777777" w:rsidR="0068327A" w:rsidRDefault="0068327A" w:rsidP="000D5477">
      <w:pPr>
        <w:rPr>
          <w:rFonts w:asciiTheme="minorHAnsi" w:hAnsiTheme="minorHAnsi" w:cstheme="minorHAnsi"/>
          <w:b/>
          <w:sz w:val="22"/>
          <w:szCs w:val="22"/>
        </w:rPr>
      </w:pPr>
    </w:p>
    <w:p w14:paraId="69138482" w14:textId="77777777" w:rsidR="000D5477" w:rsidRDefault="000D5477" w:rsidP="000D5477">
      <w:pPr>
        <w:rPr>
          <w:rFonts w:asciiTheme="minorHAnsi" w:hAnsiTheme="minorHAnsi" w:cstheme="minorHAnsi"/>
          <w:b/>
          <w:sz w:val="22"/>
          <w:szCs w:val="22"/>
        </w:rPr>
      </w:pPr>
    </w:p>
    <w:p w14:paraId="2CCF5AD3" w14:textId="77777777" w:rsidR="000D5477" w:rsidRPr="002C56E8" w:rsidRDefault="000D5477" w:rsidP="000D5477">
      <w:pPr>
        <w:pStyle w:val="Slog2"/>
        <w:rPr>
          <w:rFonts w:asciiTheme="minorHAnsi" w:hAnsiTheme="minorHAnsi"/>
        </w:rPr>
      </w:pPr>
      <w:bookmarkStart w:id="23" w:name="_Toc50369804"/>
      <w:r w:rsidRPr="002C56E8">
        <w:rPr>
          <w:rFonts w:asciiTheme="minorHAnsi" w:hAnsiTheme="minorHAnsi"/>
        </w:rPr>
        <w:t>OBVESTILO VRTCU O ODLOGU ŠOLANJA</w:t>
      </w:r>
      <w:bookmarkEnd w:id="23"/>
    </w:p>
    <w:p w14:paraId="29DC2433" w14:textId="77777777" w:rsidR="000D5477" w:rsidRPr="00F20A7D" w:rsidRDefault="000D5477" w:rsidP="000D5477">
      <w:pPr>
        <w:rPr>
          <w:rFonts w:asciiTheme="minorHAnsi" w:hAnsiTheme="minorHAnsi" w:cstheme="minorHAnsi"/>
          <w:sz w:val="16"/>
          <w:szCs w:val="16"/>
        </w:rPr>
      </w:pPr>
    </w:p>
    <w:p w14:paraId="7D65804E" w14:textId="5AEA8BB2" w:rsidR="000D5477" w:rsidRDefault="000D5477" w:rsidP="000D5477">
      <w:pPr>
        <w:rPr>
          <w:rFonts w:asciiTheme="minorHAnsi" w:hAnsiTheme="minorHAnsi" w:cstheme="minorHAnsi"/>
          <w:sz w:val="22"/>
          <w:szCs w:val="22"/>
        </w:rPr>
      </w:pPr>
      <w:r>
        <w:rPr>
          <w:rFonts w:asciiTheme="minorHAnsi" w:hAnsiTheme="minorHAnsi" w:cstheme="minorHAnsi"/>
          <w:sz w:val="22"/>
          <w:szCs w:val="22"/>
        </w:rPr>
        <w:t xml:space="preserve">Starši, ki so v dvomu glede otrokove </w:t>
      </w:r>
      <w:r w:rsidR="00A840BC">
        <w:rPr>
          <w:rFonts w:asciiTheme="minorHAnsi" w:hAnsiTheme="minorHAnsi" w:cstheme="minorHAnsi"/>
          <w:sz w:val="22"/>
          <w:szCs w:val="22"/>
        </w:rPr>
        <w:t>pripravljenost</w:t>
      </w:r>
      <w:r>
        <w:rPr>
          <w:rFonts w:asciiTheme="minorHAnsi" w:hAnsiTheme="minorHAnsi" w:cstheme="minorHAnsi"/>
          <w:sz w:val="22"/>
          <w:szCs w:val="22"/>
        </w:rPr>
        <w:t xml:space="preserve">i za vstop v osnovno šolo, se že v jesenskih mesecih </w:t>
      </w:r>
      <w:r w:rsidR="00A840BC">
        <w:rPr>
          <w:rFonts w:asciiTheme="minorHAnsi" w:hAnsiTheme="minorHAnsi" w:cstheme="minorHAnsi"/>
          <w:sz w:val="22"/>
          <w:szCs w:val="22"/>
        </w:rPr>
        <w:t xml:space="preserve">na govorilni uri </w:t>
      </w:r>
      <w:r>
        <w:rPr>
          <w:rFonts w:asciiTheme="minorHAnsi" w:hAnsiTheme="minorHAnsi" w:cstheme="minorHAnsi"/>
          <w:sz w:val="22"/>
          <w:szCs w:val="22"/>
        </w:rPr>
        <w:t>pogovorijo z otrokovo vzgojiteljico.</w:t>
      </w:r>
    </w:p>
    <w:p w14:paraId="39F830FD" w14:textId="77777777" w:rsidR="000D5477" w:rsidRDefault="000D5477" w:rsidP="000D5477">
      <w:pPr>
        <w:rPr>
          <w:rFonts w:asciiTheme="minorHAnsi" w:hAnsiTheme="minorHAnsi" w:cstheme="minorHAnsi"/>
          <w:sz w:val="22"/>
          <w:szCs w:val="22"/>
        </w:rPr>
      </w:pPr>
      <w:r w:rsidRPr="008C45E3">
        <w:rPr>
          <w:rFonts w:asciiTheme="minorHAnsi" w:hAnsiTheme="minorHAnsi" w:cstheme="minorHAnsi"/>
          <w:sz w:val="22"/>
          <w:szCs w:val="22"/>
        </w:rPr>
        <w:t>Če v dogovoru z osnovno šolo načrtujejo odlog šolanja za svojega otroka, predlog o odlogu čim prej, najkasneje pa do konca februarja, posredujejo vrtcu. Vrtec to informacijo</w:t>
      </w:r>
      <w:r>
        <w:rPr>
          <w:rFonts w:asciiTheme="minorHAnsi" w:hAnsiTheme="minorHAnsi" w:cstheme="minorHAnsi"/>
          <w:sz w:val="22"/>
          <w:szCs w:val="22"/>
        </w:rPr>
        <w:t xml:space="preserve"> potrebuje zaradi zagotavljanja prostega mesta za otroka v naslednjem šolskem letu. </w:t>
      </w:r>
    </w:p>
    <w:p w14:paraId="017C2F1C" w14:textId="77777777" w:rsidR="000D5477" w:rsidRDefault="000D5477" w:rsidP="000D5477">
      <w:pPr>
        <w:spacing w:after="160" w:line="259" w:lineRule="auto"/>
        <w:jc w:val="center"/>
        <w:rPr>
          <w:rFonts w:asciiTheme="minorHAnsi" w:hAnsiTheme="minorHAnsi" w:cstheme="minorHAnsi"/>
          <w:b/>
          <w:sz w:val="28"/>
          <w:szCs w:val="28"/>
        </w:rPr>
      </w:pPr>
    </w:p>
    <w:p w14:paraId="1427E671" w14:textId="77777777" w:rsidR="000D5477" w:rsidRPr="002C56E8" w:rsidRDefault="000D5477" w:rsidP="000D5477">
      <w:pPr>
        <w:pStyle w:val="Slog2"/>
        <w:rPr>
          <w:rFonts w:asciiTheme="minorHAnsi" w:hAnsiTheme="minorHAnsi"/>
        </w:rPr>
      </w:pPr>
      <w:bookmarkStart w:id="24" w:name="_Toc50369805"/>
      <w:r w:rsidRPr="002C56E8">
        <w:rPr>
          <w:rFonts w:asciiTheme="minorHAnsi" w:hAnsiTheme="minorHAnsi"/>
        </w:rPr>
        <w:t>PLAČILO VRTCA</w:t>
      </w:r>
      <w:bookmarkEnd w:id="24"/>
    </w:p>
    <w:p w14:paraId="59C04967" w14:textId="77777777" w:rsidR="000D5477" w:rsidRPr="002234D0" w:rsidRDefault="000D5477" w:rsidP="000D5477">
      <w:pPr>
        <w:pStyle w:val="Slog2"/>
        <w:rPr>
          <w:sz w:val="16"/>
          <w:szCs w:val="16"/>
        </w:rPr>
      </w:pPr>
    </w:p>
    <w:p w14:paraId="40CCDD48" w14:textId="77777777" w:rsidR="000D5477" w:rsidRPr="002234D0" w:rsidRDefault="000D5477" w:rsidP="000D5477">
      <w:pPr>
        <w:rPr>
          <w:rFonts w:ascii="Calibri" w:hAnsi="Calibri" w:cs="Calibri"/>
          <w:sz w:val="22"/>
          <w:szCs w:val="22"/>
        </w:rPr>
      </w:pPr>
      <w:r w:rsidRPr="002234D0">
        <w:rPr>
          <w:rFonts w:ascii="Calibri" w:hAnsi="Calibri" w:cs="Calibri"/>
          <w:sz w:val="22"/>
          <w:szCs w:val="22"/>
        </w:rPr>
        <w:t>Osnova za plačilo vrtca je cena programa, v katerega je otrok vključen. Cene programov sprejme občina ustanoviteljica in so staršem dostopne na oglasnih deskah v garderobah vrtca in na spletni strani vrtca.</w:t>
      </w:r>
    </w:p>
    <w:p w14:paraId="0E51E1AF" w14:textId="77777777" w:rsidR="000D5477" w:rsidRPr="002234D0" w:rsidRDefault="000D5477" w:rsidP="000D5477">
      <w:pPr>
        <w:rPr>
          <w:rFonts w:ascii="Calibri" w:hAnsi="Calibri" w:cs="Calibri"/>
          <w:sz w:val="16"/>
          <w:szCs w:val="16"/>
        </w:rPr>
      </w:pPr>
    </w:p>
    <w:p w14:paraId="764BB7D5" w14:textId="77777777" w:rsidR="000D5477" w:rsidRPr="002234D0" w:rsidRDefault="000D5477" w:rsidP="000D5477">
      <w:pPr>
        <w:rPr>
          <w:rFonts w:ascii="Calibri" w:hAnsi="Calibri" w:cs="Calibri"/>
          <w:sz w:val="22"/>
          <w:szCs w:val="22"/>
        </w:rPr>
      </w:pPr>
      <w:r w:rsidRPr="002234D0">
        <w:rPr>
          <w:rFonts w:ascii="Calibri" w:hAnsi="Calibri" w:cs="Calibri"/>
          <w:sz w:val="22"/>
          <w:szCs w:val="22"/>
        </w:rPr>
        <w:lastRenderedPageBreak/>
        <w:t xml:space="preserve">Starši lahko, s pomočjo obrazca </w:t>
      </w:r>
      <w:r w:rsidRPr="002234D0">
        <w:rPr>
          <w:rFonts w:ascii="Calibri" w:hAnsi="Calibri" w:cs="Calibri"/>
          <w:b/>
          <w:sz w:val="22"/>
          <w:szCs w:val="22"/>
        </w:rPr>
        <w:t>Vloga za uveljavljanje pravic iz javnih sredstev</w:t>
      </w:r>
      <w:r w:rsidRPr="00A840BC">
        <w:rPr>
          <w:rFonts w:ascii="Calibri" w:hAnsi="Calibri" w:cs="Calibri"/>
          <w:bCs/>
          <w:sz w:val="22"/>
          <w:szCs w:val="22"/>
        </w:rPr>
        <w:t>,</w:t>
      </w:r>
      <w:r w:rsidRPr="002234D0">
        <w:rPr>
          <w:rFonts w:ascii="Calibri" w:hAnsi="Calibri" w:cs="Calibri"/>
          <w:b/>
          <w:sz w:val="22"/>
          <w:szCs w:val="22"/>
        </w:rPr>
        <w:t xml:space="preserve"> </w:t>
      </w:r>
      <w:r w:rsidRPr="002234D0">
        <w:rPr>
          <w:rFonts w:ascii="Calibri" w:hAnsi="Calibri" w:cs="Calibri"/>
          <w:sz w:val="22"/>
          <w:szCs w:val="22"/>
        </w:rPr>
        <w:t>uveljavljajo znižano plačilo vrtca. Prvo vlogo za novo vpisane otroke oddajo starši na pristojni Center za socialno delo, v mesecu pred vključitvijo otroka v vrtec. Vlogo ponovno oddajo v mesecu pred potekom pravice.</w:t>
      </w:r>
    </w:p>
    <w:p w14:paraId="51D86E99" w14:textId="77777777" w:rsidR="000D5477" w:rsidRPr="002234D0" w:rsidRDefault="000D5477" w:rsidP="000D5477">
      <w:pPr>
        <w:rPr>
          <w:rFonts w:ascii="Calibri" w:hAnsi="Calibri" w:cs="Calibri"/>
          <w:sz w:val="16"/>
          <w:szCs w:val="16"/>
        </w:rPr>
      </w:pPr>
    </w:p>
    <w:p w14:paraId="7717C61C" w14:textId="77777777" w:rsidR="000D5477" w:rsidRPr="002234D0" w:rsidRDefault="000D5477" w:rsidP="000D5477">
      <w:pPr>
        <w:rPr>
          <w:rFonts w:ascii="Calibri" w:hAnsi="Calibri" w:cs="Calibri"/>
          <w:sz w:val="20"/>
        </w:rPr>
      </w:pPr>
      <w:r w:rsidRPr="002234D0">
        <w:rPr>
          <w:rFonts w:ascii="Calibri" w:hAnsi="Calibri" w:cs="Calibri"/>
          <w:sz w:val="22"/>
          <w:szCs w:val="22"/>
        </w:rPr>
        <w:t xml:space="preserve">Center za socialno delo staršem izda odločbo, s katero je določena višina </w:t>
      </w:r>
      <w:r w:rsidRPr="00A840BC">
        <w:rPr>
          <w:rFonts w:ascii="Calibri" w:hAnsi="Calibri" w:cs="Calibri"/>
          <w:sz w:val="22"/>
          <w:szCs w:val="22"/>
        </w:rPr>
        <w:t>plačila vrtca (odstotek cene programa vrtca).</w:t>
      </w:r>
      <w:r w:rsidRPr="002234D0">
        <w:rPr>
          <w:rFonts w:ascii="Calibri" w:hAnsi="Calibri" w:cs="Calibri"/>
          <w:sz w:val="20"/>
        </w:rPr>
        <w:t xml:space="preserve"> </w:t>
      </w:r>
    </w:p>
    <w:p w14:paraId="66181AE7" w14:textId="77777777" w:rsidR="000D5477" w:rsidRPr="00A840BC" w:rsidRDefault="000D5477" w:rsidP="000D5477">
      <w:pPr>
        <w:rPr>
          <w:rFonts w:ascii="Calibri" w:hAnsi="Calibri" w:cs="Calibri"/>
          <w:sz w:val="22"/>
          <w:szCs w:val="22"/>
        </w:rPr>
      </w:pPr>
      <w:r w:rsidRPr="002234D0">
        <w:rPr>
          <w:rFonts w:ascii="Calibri" w:hAnsi="Calibri" w:cs="Calibri"/>
          <w:sz w:val="22"/>
          <w:szCs w:val="22"/>
        </w:rPr>
        <w:t xml:space="preserve">Vrtec, na podlagi odločbe Centra za socialno delo in veljavne cene programa, staršem mesečno izstavi račun-oskrbnino. Staršem, ki ne uveljavljajo znižanega plačila vrtca, vrtec izstavi račun v višini </w:t>
      </w:r>
      <w:r w:rsidRPr="00A840BC">
        <w:rPr>
          <w:rFonts w:ascii="Calibri" w:hAnsi="Calibri" w:cs="Calibri"/>
          <w:sz w:val="22"/>
          <w:szCs w:val="22"/>
        </w:rPr>
        <w:t>najvišjega dohodkovnega razreda (77 odstotkov od cene programa).</w:t>
      </w:r>
    </w:p>
    <w:p w14:paraId="45CCFE23" w14:textId="77777777" w:rsidR="000D5477" w:rsidRPr="002234D0" w:rsidRDefault="000D5477" w:rsidP="000D5477">
      <w:pPr>
        <w:rPr>
          <w:rFonts w:ascii="Calibri" w:hAnsi="Calibri" w:cs="Calibri"/>
          <w:sz w:val="16"/>
          <w:szCs w:val="16"/>
        </w:rPr>
      </w:pPr>
    </w:p>
    <w:p w14:paraId="643E65F8" w14:textId="77777777" w:rsidR="000D5477" w:rsidRPr="002234D0" w:rsidRDefault="000D5477" w:rsidP="000D5477">
      <w:pPr>
        <w:rPr>
          <w:rFonts w:ascii="Calibri" w:hAnsi="Calibri" w:cs="Calibri"/>
          <w:sz w:val="22"/>
          <w:szCs w:val="22"/>
        </w:rPr>
      </w:pPr>
      <w:r w:rsidRPr="002234D0">
        <w:rPr>
          <w:rFonts w:ascii="Calibri" w:hAnsi="Calibri" w:cs="Calibri"/>
          <w:sz w:val="22"/>
          <w:szCs w:val="22"/>
        </w:rPr>
        <w:t>Starši, ki imajo v vrtec hkrati vključena dva otroka so oproščeni plačila vrtca za drugega otroka. Prav tako so oproščeni plačila vrtca starši za tretjega in vsakega nadaljnjega otroka iz iste družine, ne glede na to, ali so starejši sorojenci še v vrtcu.</w:t>
      </w:r>
    </w:p>
    <w:p w14:paraId="48DAD274" w14:textId="77777777" w:rsidR="000D5477" w:rsidRPr="002234D0" w:rsidRDefault="000D5477" w:rsidP="000D5477">
      <w:pPr>
        <w:rPr>
          <w:rFonts w:ascii="Calibri" w:hAnsi="Calibri" w:cs="Calibri"/>
          <w:sz w:val="16"/>
          <w:szCs w:val="16"/>
        </w:rPr>
      </w:pPr>
    </w:p>
    <w:p w14:paraId="62A92195" w14:textId="3DEFE39E" w:rsidR="00121BFB" w:rsidRPr="00FB6826" w:rsidRDefault="00121BFB" w:rsidP="000D5477">
      <w:pPr>
        <w:rPr>
          <w:rFonts w:ascii="Calibri" w:hAnsi="Calibri" w:cs="Calibri"/>
          <w:sz w:val="22"/>
          <w:szCs w:val="22"/>
        </w:rPr>
      </w:pPr>
      <w:r>
        <w:rPr>
          <w:rFonts w:ascii="Calibri" w:hAnsi="Calibri" w:cs="Calibri"/>
          <w:sz w:val="22"/>
          <w:szCs w:val="22"/>
        </w:rPr>
        <w:t xml:space="preserve">Cene programov predšolske vzgoje v Občini Ilirska Bistrica so </w:t>
      </w:r>
      <w:r w:rsidR="00981435">
        <w:rPr>
          <w:rFonts w:ascii="Calibri" w:hAnsi="Calibri" w:cs="Calibri"/>
          <w:sz w:val="22"/>
          <w:szCs w:val="22"/>
        </w:rPr>
        <w:t xml:space="preserve">natančneje </w:t>
      </w:r>
      <w:r>
        <w:rPr>
          <w:rFonts w:ascii="Calibri" w:hAnsi="Calibri" w:cs="Calibri"/>
          <w:sz w:val="22"/>
          <w:szCs w:val="22"/>
        </w:rPr>
        <w:t xml:space="preserve">določene v </w:t>
      </w:r>
      <w:r w:rsidRPr="00981435">
        <w:rPr>
          <w:rFonts w:ascii="Calibri" w:hAnsi="Calibri" w:cs="Calibri"/>
          <w:b/>
          <w:bCs/>
          <w:sz w:val="22"/>
          <w:szCs w:val="22"/>
        </w:rPr>
        <w:t>Sklepu o določitvi cen programov predšolske vzgoje v vrtcih Občine Ilirska Bistrica</w:t>
      </w:r>
      <w:r>
        <w:rPr>
          <w:rFonts w:ascii="Calibri" w:hAnsi="Calibri" w:cs="Calibri"/>
          <w:sz w:val="22"/>
          <w:szCs w:val="22"/>
        </w:rPr>
        <w:t xml:space="preserve"> </w:t>
      </w:r>
      <w:r w:rsidRPr="00121BFB">
        <w:rPr>
          <w:rFonts w:ascii="Calibri" w:hAnsi="Calibri" w:cs="Calibri"/>
          <w:sz w:val="20"/>
        </w:rPr>
        <w:t>(sklep št. 602-6/2023-26 z dne 5. 10. 2023</w:t>
      </w:r>
      <w:r>
        <w:rPr>
          <w:rFonts w:ascii="Calibri" w:hAnsi="Calibri" w:cs="Calibri"/>
          <w:sz w:val="20"/>
        </w:rPr>
        <w:t>).</w:t>
      </w:r>
      <w:r w:rsidR="00981435">
        <w:rPr>
          <w:rFonts w:ascii="Calibri" w:hAnsi="Calibri" w:cs="Calibri"/>
          <w:sz w:val="20"/>
        </w:rPr>
        <w:t xml:space="preserve"> </w:t>
      </w:r>
      <w:r w:rsidR="00FB6826">
        <w:rPr>
          <w:rFonts w:ascii="Calibri" w:hAnsi="Calibri" w:cs="Calibri"/>
          <w:sz w:val="22"/>
          <w:szCs w:val="22"/>
        </w:rPr>
        <w:t>V</w:t>
      </w:r>
      <w:r w:rsidR="00981435" w:rsidRPr="00FB6826">
        <w:rPr>
          <w:rFonts w:ascii="Calibri" w:hAnsi="Calibri" w:cs="Calibri"/>
          <w:sz w:val="22"/>
          <w:szCs w:val="22"/>
        </w:rPr>
        <w:t xml:space="preserve"> njem so zapisane tudi dodatne ugodnosti, </w:t>
      </w:r>
      <w:r w:rsidR="00FB6826">
        <w:rPr>
          <w:rFonts w:ascii="Calibri" w:hAnsi="Calibri" w:cs="Calibri"/>
          <w:sz w:val="22"/>
          <w:szCs w:val="22"/>
        </w:rPr>
        <w:t>ki jih omogoča občina.</w:t>
      </w:r>
    </w:p>
    <w:p w14:paraId="2089863B" w14:textId="77777777" w:rsidR="00121BFB" w:rsidRPr="00981435" w:rsidRDefault="00121BFB" w:rsidP="000D5477">
      <w:pPr>
        <w:rPr>
          <w:rFonts w:ascii="Calibri" w:hAnsi="Calibri" w:cs="Calibri"/>
          <w:sz w:val="16"/>
          <w:szCs w:val="16"/>
        </w:rPr>
      </w:pPr>
    </w:p>
    <w:p w14:paraId="4C300A52" w14:textId="6A08BD89" w:rsidR="00981435" w:rsidRDefault="00981435" w:rsidP="000D5477">
      <w:pPr>
        <w:rPr>
          <w:rFonts w:ascii="Calibri" w:hAnsi="Calibri" w:cs="Calibri"/>
          <w:sz w:val="22"/>
          <w:szCs w:val="22"/>
        </w:rPr>
      </w:pPr>
      <w:r>
        <w:rPr>
          <w:rFonts w:ascii="Calibri" w:hAnsi="Calibri" w:cs="Calibri"/>
          <w:sz w:val="22"/>
          <w:szCs w:val="22"/>
        </w:rPr>
        <w:t xml:space="preserve">Staršem otrok, za katere je Občina Ilirska Bistrica po veljavnih predpisih dolžna kriti del cene programa in imajo otroka vključenega v javne vrtce  in vrtec s koncesijo, se dodatno zniža plačilo tako, da starši plačajo za 1. starostno obdobje in kombinirani oddelek 15% nižjo ceno programa njim določenega dohodkovnega razreda, za 2. starostno obdobje pa 10% nižjo ceno programa. </w:t>
      </w:r>
    </w:p>
    <w:p w14:paraId="4820377D" w14:textId="77777777" w:rsidR="00981435" w:rsidRPr="00981435" w:rsidRDefault="00981435" w:rsidP="000D5477">
      <w:pPr>
        <w:rPr>
          <w:rFonts w:ascii="Calibri" w:hAnsi="Calibri" w:cs="Calibri"/>
          <w:sz w:val="16"/>
          <w:szCs w:val="16"/>
        </w:rPr>
      </w:pPr>
    </w:p>
    <w:p w14:paraId="0DC8938C" w14:textId="0D7A2B45" w:rsidR="000D5477" w:rsidRPr="002234D0" w:rsidRDefault="000D5477" w:rsidP="000D5477">
      <w:pPr>
        <w:rPr>
          <w:rFonts w:ascii="Calibri" w:hAnsi="Calibri" w:cs="Calibri"/>
          <w:i/>
          <w:sz w:val="22"/>
          <w:szCs w:val="22"/>
        </w:rPr>
      </w:pPr>
      <w:r w:rsidRPr="002234D0">
        <w:rPr>
          <w:rFonts w:ascii="Calibri" w:hAnsi="Calibri" w:cs="Calibri"/>
          <w:sz w:val="22"/>
          <w:szCs w:val="22"/>
        </w:rPr>
        <w:t xml:space="preserve">Staršem se pri plačilu oskrbnine, v primeru odsotnosti otroka iz vrtca, plačilo zniža za stroške prehrane od vključno </w:t>
      </w:r>
      <w:r w:rsidR="002234D0">
        <w:rPr>
          <w:rFonts w:ascii="Calibri" w:hAnsi="Calibri" w:cs="Calibri"/>
          <w:sz w:val="22"/>
          <w:szCs w:val="22"/>
        </w:rPr>
        <w:t>drug</w:t>
      </w:r>
      <w:r w:rsidRPr="002234D0">
        <w:rPr>
          <w:rFonts w:ascii="Calibri" w:hAnsi="Calibri" w:cs="Calibri"/>
          <w:sz w:val="22"/>
          <w:szCs w:val="22"/>
        </w:rPr>
        <w:t>ega dne neprekinjene odsotnosti otroka.</w:t>
      </w:r>
    </w:p>
    <w:p w14:paraId="62D10872" w14:textId="77777777" w:rsidR="000D5477" w:rsidRPr="00886500" w:rsidRDefault="000D5477" w:rsidP="000D5477">
      <w:pPr>
        <w:rPr>
          <w:rFonts w:asciiTheme="minorHAnsi" w:hAnsiTheme="minorHAnsi" w:cstheme="minorHAnsi"/>
          <w:sz w:val="16"/>
          <w:szCs w:val="16"/>
          <w:highlight w:val="yellow"/>
        </w:rPr>
      </w:pPr>
    </w:p>
    <w:p w14:paraId="7AABCEF8" w14:textId="79548D9C" w:rsidR="00FB6826" w:rsidRDefault="00FB6826" w:rsidP="007D20DA">
      <w:pPr>
        <w:rPr>
          <w:rFonts w:asciiTheme="minorHAnsi" w:hAnsiTheme="minorHAnsi" w:cstheme="minorHAnsi"/>
          <w:sz w:val="22"/>
          <w:szCs w:val="22"/>
        </w:rPr>
      </w:pPr>
      <w:r>
        <w:rPr>
          <w:rFonts w:ascii="Calibri" w:hAnsi="Calibri" w:cs="Calibri"/>
          <w:sz w:val="22"/>
          <w:szCs w:val="22"/>
        </w:rPr>
        <w:lastRenderedPageBreak/>
        <w:t>Starš</w:t>
      </w:r>
      <w:r>
        <w:rPr>
          <w:rFonts w:ascii="Calibri" w:hAnsi="Calibri" w:cs="Calibri"/>
          <w:sz w:val="22"/>
          <w:szCs w:val="22"/>
        </w:rPr>
        <w:t>i</w:t>
      </w:r>
      <w:r>
        <w:rPr>
          <w:rFonts w:ascii="Calibri" w:hAnsi="Calibri" w:cs="Calibri"/>
          <w:sz w:val="22"/>
          <w:szCs w:val="22"/>
        </w:rPr>
        <w:t xml:space="preserve"> otrok, za katere je Občina Ilirska Bistrica po veljavnih predpisih dolžna kriti del cene programa in imajo otroka vključenega v javne vrtce  in vrtec s koncesijo,</w:t>
      </w:r>
      <w:r>
        <w:rPr>
          <w:rFonts w:ascii="Calibri" w:hAnsi="Calibri" w:cs="Calibri"/>
          <w:sz w:val="22"/>
          <w:szCs w:val="22"/>
        </w:rPr>
        <w:t xml:space="preserve"> ob predložitvi dokazil o reševanju osnovnega stanovanjskega problema plačajo za en dohodkovni razred nižjo ceno od njim določene. Podrobneje to ugodnost ureja 4. člen navedenega sklepa.</w:t>
      </w:r>
    </w:p>
    <w:p w14:paraId="47E17CDB" w14:textId="77777777" w:rsidR="00FB6826" w:rsidRPr="00FB6826" w:rsidRDefault="00FB6826" w:rsidP="007D20DA">
      <w:pPr>
        <w:rPr>
          <w:rFonts w:asciiTheme="minorHAnsi" w:hAnsiTheme="minorHAnsi" w:cstheme="minorHAnsi"/>
          <w:sz w:val="16"/>
          <w:szCs w:val="16"/>
        </w:rPr>
      </w:pPr>
    </w:p>
    <w:p w14:paraId="4A99A634" w14:textId="2C2FFBF4" w:rsidR="000D5477" w:rsidRPr="002234D0" w:rsidRDefault="000D5477" w:rsidP="007D20DA">
      <w:pPr>
        <w:rPr>
          <w:rFonts w:asciiTheme="minorHAnsi" w:hAnsiTheme="minorHAnsi" w:cstheme="minorHAnsi"/>
          <w:sz w:val="22"/>
          <w:szCs w:val="22"/>
        </w:rPr>
      </w:pPr>
      <w:r w:rsidRPr="002234D0">
        <w:rPr>
          <w:rFonts w:asciiTheme="minorHAnsi" w:hAnsiTheme="minorHAnsi" w:cstheme="minorHAnsi"/>
          <w:sz w:val="22"/>
          <w:szCs w:val="22"/>
        </w:rPr>
        <w:t xml:space="preserve">Če je otrok zaradi bolezni odsoten </w:t>
      </w:r>
      <w:r w:rsidR="007D20DA" w:rsidRPr="002234D0">
        <w:rPr>
          <w:rFonts w:asciiTheme="minorHAnsi" w:hAnsiTheme="minorHAnsi" w:cstheme="minorHAnsi"/>
          <w:sz w:val="22"/>
          <w:szCs w:val="22"/>
        </w:rPr>
        <w:t>nad</w:t>
      </w:r>
      <w:r w:rsidRPr="002234D0">
        <w:rPr>
          <w:rFonts w:asciiTheme="minorHAnsi" w:hAnsiTheme="minorHAnsi" w:cstheme="minorHAnsi"/>
          <w:sz w:val="22"/>
          <w:szCs w:val="22"/>
        </w:rPr>
        <w:t xml:space="preserve"> 30 </w:t>
      </w:r>
      <w:r w:rsidR="007D20DA" w:rsidRPr="002234D0">
        <w:rPr>
          <w:rFonts w:asciiTheme="minorHAnsi" w:hAnsiTheme="minorHAnsi" w:cstheme="minorHAnsi"/>
          <w:sz w:val="22"/>
          <w:szCs w:val="22"/>
        </w:rPr>
        <w:t xml:space="preserve">dni (prvi in zadnji upoštevani dan odsotnosti je delovni dan) lahko starši uveljavljajo rezervacijo zaradi bolezni. Starši lahko uveljavljajo rezervacijo zaradi bolezni za največ 180 koledarskih dni v šolskem letu. Za uveljavitev rezervacije zaradi bolezni morajo starši predložiti vrtcu pisno </w:t>
      </w:r>
      <w:r w:rsidR="007D20DA" w:rsidRPr="002234D0">
        <w:rPr>
          <w:rFonts w:asciiTheme="minorHAnsi" w:hAnsiTheme="minorHAnsi" w:cstheme="minorHAnsi"/>
          <w:b/>
          <w:sz w:val="22"/>
          <w:szCs w:val="22"/>
        </w:rPr>
        <w:t>Vlogo za koriščenje zdravstvene rezervacije</w:t>
      </w:r>
      <w:r w:rsidR="007D20DA" w:rsidRPr="002234D0">
        <w:rPr>
          <w:rFonts w:asciiTheme="minorHAnsi" w:hAnsiTheme="minorHAnsi" w:cstheme="minorHAnsi"/>
          <w:sz w:val="22"/>
          <w:szCs w:val="22"/>
        </w:rPr>
        <w:t xml:space="preserve"> in ustrezna zdravniška potrdila najkasneje v roku 5 dni po zaključku odsotnosti. Za </w:t>
      </w:r>
      <w:r w:rsidR="002234D0" w:rsidRPr="002234D0">
        <w:rPr>
          <w:rFonts w:asciiTheme="minorHAnsi" w:hAnsiTheme="minorHAnsi" w:cstheme="minorHAnsi"/>
          <w:sz w:val="22"/>
          <w:szCs w:val="22"/>
        </w:rPr>
        <w:t xml:space="preserve">čas </w:t>
      </w:r>
      <w:r w:rsidR="007D20DA" w:rsidRPr="002234D0">
        <w:rPr>
          <w:rFonts w:asciiTheme="minorHAnsi" w:hAnsiTheme="minorHAnsi" w:cstheme="minorHAnsi"/>
          <w:sz w:val="22"/>
          <w:szCs w:val="22"/>
        </w:rPr>
        <w:t>odsotnost</w:t>
      </w:r>
      <w:r w:rsidR="002234D0" w:rsidRPr="002234D0">
        <w:rPr>
          <w:rFonts w:asciiTheme="minorHAnsi" w:hAnsiTheme="minorHAnsi" w:cstheme="minorHAnsi"/>
          <w:sz w:val="22"/>
          <w:szCs w:val="22"/>
        </w:rPr>
        <w:t>i</w:t>
      </w:r>
      <w:r w:rsidR="007D20DA" w:rsidRPr="002234D0">
        <w:rPr>
          <w:rFonts w:asciiTheme="minorHAnsi" w:hAnsiTheme="minorHAnsi" w:cstheme="minorHAnsi"/>
          <w:sz w:val="22"/>
          <w:szCs w:val="22"/>
        </w:rPr>
        <w:t xml:space="preserve"> otroka</w:t>
      </w:r>
      <w:r w:rsidR="002234D0" w:rsidRPr="002234D0">
        <w:rPr>
          <w:rFonts w:asciiTheme="minorHAnsi" w:hAnsiTheme="minorHAnsi" w:cstheme="minorHAnsi"/>
          <w:sz w:val="22"/>
          <w:szCs w:val="22"/>
        </w:rPr>
        <w:t xml:space="preserve"> zaradi bolezni vrtec obračuna oskrbnino tako, da znaša plačilo staršev za prve tri mesece (od 31. do 90.koledarskega dne) 70% njim določenega plačila za program vrtca, v katerega je bil otrok vključen pred odsotnostjo, za naslednje tri mesece (od 91. do 180. koledarskega dne) pa 50 % njim določenega plačila za program vrtca.</w:t>
      </w:r>
    </w:p>
    <w:p w14:paraId="1AB4A64E" w14:textId="77777777" w:rsidR="007D20DA" w:rsidRPr="00886500" w:rsidRDefault="007D20DA" w:rsidP="007D20DA">
      <w:pPr>
        <w:rPr>
          <w:highlight w:val="yellow"/>
        </w:rPr>
      </w:pPr>
    </w:p>
    <w:p w14:paraId="0389F368" w14:textId="28B266CF" w:rsidR="000D5477" w:rsidRDefault="00FB6826" w:rsidP="000D5477">
      <w:pPr>
        <w:rPr>
          <w:rFonts w:asciiTheme="minorHAnsi" w:hAnsiTheme="minorHAnsi" w:cstheme="minorHAnsi"/>
          <w:sz w:val="22"/>
          <w:szCs w:val="22"/>
        </w:rPr>
      </w:pPr>
      <w:r>
        <w:rPr>
          <w:rFonts w:asciiTheme="minorHAnsi" w:hAnsiTheme="minorHAnsi" w:cstheme="minorHAnsi"/>
          <w:sz w:val="22"/>
          <w:szCs w:val="22"/>
        </w:rPr>
        <w:t xml:space="preserve">Za rezervacijo zaradi počitniške </w:t>
      </w:r>
      <w:r w:rsidR="000D5477" w:rsidRPr="007D20DA">
        <w:rPr>
          <w:rFonts w:asciiTheme="minorHAnsi" w:hAnsiTheme="minorHAnsi" w:cstheme="minorHAnsi"/>
          <w:sz w:val="22"/>
          <w:szCs w:val="22"/>
        </w:rPr>
        <w:t>odsotnost otrok</w:t>
      </w:r>
      <w:r>
        <w:rPr>
          <w:rFonts w:asciiTheme="minorHAnsi" w:hAnsiTheme="minorHAnsi" w:cstheme="minorHAnsi"/>
          <w:sz w:val="22"/>
          <w:szCs w:val="22"/>
        </w:rPr>
        <w:t>a</w:t>
      </w:r>
      <w:r w:rsidR="000D5477" w:rsidRPr="007D20DA">
        <w:rPr>
          <w:rFonts w:asciiTheme="minorHAnsi" w:hAnsiTheme="minorHAnsi" w:cstheme="minorHAnsi"/>
          <w:sz w:val="22"/>
          <w:szCs w:val="22"/>
        </w:rPr>
        <w:t xml:space="preserve"> v času poletnih dopustov v obdobju od </w:t>
      </w:r>
      <w:r w:rsidR="00474F3E" w:rsidRPr="007D20DA">
        <w:rPr>
          <w:rFonts w:asciiTheme="minorHAnsi" w:hAnsiTheme="minorHAnsi" w:cstheme="minorHAnsi"/>
          <w:sz w:val="22"/>
          <w:szCs w:val="22"/>
        </w:rPr>
        <w:t>1</w:t>
      </w:r>
      <w:r w:rsidR="000D5477" w:rsidRPr="007D20DA">
        <w:rPr>
          <w:rFonts w:asciiTheme="minorHAnsi" w:hAnsiTheme="minorHAnsi" w:cstheme="minorHAnsi"/>
          <w:sz w:val="22"/>
          <w:szCs w:val="22"/>
        </w:rPr>
        <w:t>. ju</w:t>
      </w:r>
      <w:r w:rsidR="00474F3E" w:rsidRPr="007D20DA">
        <w:rPr>
          <w:rFonts w:asciiTheme="minorHAnsi" w:hAnsiTheme="minorHAnsi" w:cstheme="minorHAnsi"/>
          <w:sz w:val="22"/>
          <w:szCs w:val="22"/>
        </w:rPr>
        <w:t>l</w:t>
      </w:r>
      <w:r w:rsidR="000D5477" w:rsidRPr="007D20DA">
        <w:rPr>
          <w:rFonts w:asciiTheme="minorHAnsi" w:hAnsiTheme="minorHAnsi" w:cstheme="minorHAnsi"/>
          <w:sz w:val="22"/>
          <w:szCs w:val="22"/>
        </w:rPr>
        <w:t xml:space="preserve">ija do </w:t>
      </w:r>
      <w:r w:rsidR="00474F3E" w:rsidRPr="007D20DA">
        <w:rPr>
          <w:rFonts w:asciiTheme="minorHAnsi" w:hAnsiTheme="minorHAnsi" w:cstheme="minorHAnsi"/>
          <w:sz w:val="22"/>
          <w:szCs w:val="22"/>
        </w:rPr>
        <w:t>31. avgusta, plačajo starši 80% njim določenega dohodkovnega razreda</w:t>
      </w:r>
      <w:r w:rsidR="000D5477" w:rsidRPr="007D20DA">
        <w:rPr>
          <w:rFonts w:asciiTheme="minorHAnsi" w:hAnsiTheme="minorHAnsi" w:cstheme="minorHAnsi"/>
          <w:sz w:val="22"/>
          <w:szCs w:val="22"/>
        </w:rPr>
        <w:t xml:space="preserve">. Odsotnost otroka mora trajati </w:t>
      </w:r>
      <w:r w:rsidR="007D20DA" w:rsidRPr="007D20DA">
        <w:rPr>
          <w:rFonts w:asciiTheme="minorHAnsi" w:hAnsiTheme="minorHAnsi" w:cstheme="minorHAnsi"/>
          <w:sz w:val="22"/>
          <w:szCs w:val="22"/>
        </w:rPr>
        <w:t>od vključno 31 koledarskih dni do vključno 62 koledarskih dni. O odsotnosti otrok so starši dolžni obvestiti vrtec vsaj 15 dni</w:t>
      </w:r>
      <w:r w:rsidR="000D5477" w:rsidRPr="007D20DA">
        <w:rPr>
          <w:rFonts w:asciiTheme="minorHAnsi" w:hAnsiTheme="minorHAnsi" w:cstheme="minorHAnsi"/>
          <w:sz w:val="22"/>
          <w:szCs w:val="22"/>
        </w:rPr>
        <w:t xml:space="preserve"> pred pričetkom otrokove odsotnosti </w:t>
      </w:r>
      <w:r w:rsidR="007D20DA" w:rsidRPr="007D20DA">
        <w:rPr>
          <w:rFonts w:asciiTheme="minorHAnsi" w:hAnsiTheme="minorHAnsi" w:cstheme="minorHAnsi"/>
          <w:sz w:val="22"/>
          <w:szCs w:val="22"/>
        </w:rPr>
        <w:t>z obrazcem</w:t>
      </w:r>
      <w:r w:rsidR="000D5477" w:rsidRPr="007D20DA">
        <w:rPr>
          <w:rFonts w:asciiTheme="minorHAnsi" w:hAnsiTheme="minorHAnsi" w:cstheme="minorHAnsi"/>
          <w:sz w:val="22"/>
          <w:szCs w:val="22"/>
        </w:rPr>
        <w:t xml:space="preserve"> </w:t>
      </w:r>
      <w:r w:rsidR="000D5477" w:rsidRPr="007D20DA">
        <w:rPr>
          <w:rFonts w:asciiTheme="minorHAnsi" w:hAnsiTheme="minorHAnsi" w:cstheme="minorHAnsi"/>
          <w:b/>
          <w:sz w:val="22"/>
          <w:szCs w:val="22"/>
        </w:rPr>
        <w:t>Napoved odsotnosti otroka v času poletnih dopustov.</w:t>
      </w:r>
      <w:r w:rsidR="000D5477" w:rsidRPr="007D20DA">
        <w:rPr>
          <w:rFonts w:asciiTheme="minorHAnsi" w:hAnsiTheme="minorHAnsi" w:cstheme="minorHAnsi"/>
          <w:sz w:val="22"/>
          <w:szCs w:val="22"/>
        </w:rPr>
        <w:t xml:space="preserve"> Takšna odsotnost ne pomeni izpisa otroka iz vrtca, govorimo o napovedani odsotnosti v času poletnih dopustov.</w:t>
      </w:r>
    </w:p>
    <w:p w14:paraId="5E4BA071" w14:textId="77777777" w:rsidR="000D5477" w:rsidRDefault="000D5477" w:rsidP="000D5477">
      <w:pPr>
        <w:rPr>
          <w:rFonts w:asciiTheme="minorHAnsi" w:hAnsiTheme="minorHAnsi" w:cstheme="minorHAnsi"/>
          <w:sz w:val="22"/>
          <w:szCs w:val="22"/>
        </w:rPr>
      </w:pPr>
    </w:p>
    <w:p w14:paraId="1656E9B8" w14:textId="77777777" w:rsidR="000D5477" w:rsidRDefault="000D5477" w:rsidP="000D5477">
      <w:pPr>
        <w:rPr>
          <w:rFonts w:asciiTheme="minorHAnsi" w:hAnsiTheme="minorHAnsi" w:cstheme="minorHAnsi"/>
          <w:sz w:val="22"/>
          <w:szCs w:val="22"/>
        </w:rPr>
      </w:pPr>
    </w:p>
    <w:p w14:paraId="1F50E314" w14:textId="77777777" w:rsidR="000D5477" w:rsidRPr="004215E4" w:rsidRDefault="000D5477" w:rsidP="000D5477">
      <w:pPr>
        <w:rPr>
          <w:rFonts w:asciiTheme="minorHAnsi" w:hAnsiTheme="minorHAnsi" w:cstheme="minorHAnsi"/>
          <w:sz w:val="32"/>
          <w:szCs w:val="32"/>
        </w:rPr>
      </w:pPr>
    </w:p>
    <w:p w14:paraId="7D2448AF" w14:textId="77777777" w:rsidR="000D5477" w:rsidRPr="004215E4" w:rsidRDefault="000D5477" w:rsidP="000D5477">
      <w:pPr>
        <w:pStyle w:val="Slog1"/>
        <w:rPr>
          <w:rFonts w:asciiTheme="minorHAnsi" w:hAnsiTheme="minorHAnsi"/>
          <w:sz w:val="32"/>
          <w:szCs w:val="32"/>
        </w:rPr>
      </w:pPr>
      <w:bookmarkStart w:id="25" w:name="_Toc50369806"/>
      <w:r w:rsidRPr="004215E4">
        <w:rPr>
          <w:rFonts w:asciiTheme="minorHAnsi" w:hAnsiTheme="minorHAnsi"/>
          <w:sz w:val="32"/>
          <w:szCs w:val="32"/>
        </w:rPr>
        <w:lastRenderedPageBreak/>
        <w:t>SKRB ZA VARNOST IN ČISTOČO</w:t>
      </w:r>
      <w:bookmarkEnd w:id="25"/>
    </w:p>
    <w:p w14:paraId="74055A48" w14:textId="77777777" w:rsidR="000D5477" w:rsidRPr="00B8655C" w:rsidRDefault="000D5477" w:rsidP="000D5477">
      <w:pPr>
        <w:rPr>
          <w:rFonts w:asciiTheme="minorHAnsi" w:hAnsiTheme="minorHAnsi" w:cstheme="minorHAnsi"/>
          <w:sz w:val="22"/>
          <w:szCs w:val="22"/>
        </w:rPr>
      </w:pPr>
    </w:p>
    <w:p w14:paraId="0C656DFA" w14:textId="64647486" w:rsidR="000D5477" w:rsidRPr="00B8655C" w:rsidRDefault="000D5477" w:rsidP="000D5477">
      <w:pPr>
        <w:rPr>
          <w:rFonts w:asciiTheme="minorHAnsi" w:hAnsiTheme="minorHAnsi" w:cstheme="minorHAnsi"/>
          <w:sz w:val="22"/>
          <w:szCs w:val="22"/>
        </w:rPr>
      </w:pPr>
      <w:r w:rsidRPr="00B8655C">
        <w:rPr>
          <w:rFonts w:asciiTheme="minorHAnsi" w:hAnsiTheme="minorHAnsi" w:cstheme="minorHAnsi"/>
          <w:sz w:val="22"/>
          <w:szCs w:val="22"/>
        </w:rPr>
        <w:t>Otroci in zaposleni vsak dan skrbimo za varnost in čistočo v vrtcu in njegovi okolici. Želimo si, da nam pri tem pomagajo tudi starši s pravilnim in varnim parkiranjem, s skrbnim zapiranjem vhodnih vrat in z vzdrževanjem čistoče zunan</w:t>
      </w:r>
      <w:r w:rsidR="00121BFB">
        <w:rPr>
          <w:rFonts w:asciiTheme="minorHAnsi" w:hAnsiTheme="minorHAnsi" w:cstheme="minorHAnsi"/>
          <w:sz w:val="22"/>
          <w:szCs w:val="22"/>
        </w:rPr>
        <w:t>jih površin.</w:t>
      </w:r>
    </w:p>
    <w:p w14:paraId="2A38C000" w14:textId="77777777" w:rsidR="000D5477" w:rsidRPr="00B8655C" w:rsidRDefault="000D5477" w:rsidP="000D5477">
      <w:pPr>
        <w:rPr>
          <w:rFonts w:asciiTheme="minorHAnsi" w:hAnsiTheme="minorHAnsi" w:cstheme="minorHAnsi"/>
          <w:b/>
          <w:caps/>
          <w:sz w:val="22"/>
          <w:szCs w:val="22"/>
        </w:rPr>
      </w:pPr>
    </w:p>
    <w:p w14:paraId="222ECC5C" w14:textId="77777777" w:rsidR="000D5477" w:rsidRPr="00B8655C" w:rsidRDefault="000D5477" w:rsidP="000D5477">
      <w:pPr>
        <w:rPr>
          <w:rFonts w:asciiTheme="minorHAnsi" w:hAnsiTheme="minorHAnsi" w:cstheme="minorHAnsi"/>
          <w:b/>
          <w:caps/>
          <w:sz w:val="22"/>
          <w:szCs w:val="22"/>
        </w:rPr>
      </w:pPr>
      <w:r w:rsidRPr="00B8655C">
        <w:rPr>
          <w:rFonts w:asciiTheme="minorHAnsi" w:hAnsiTheme="minorHAnsi" w:cstheme="minorHAnsi"/>
          <w:b/>
          <w:caps/>
          <w:sz w:val="22"/>
          <w:szCs w:val="22"/>
        </w:rPr>
        <w:t>Pravilnik o varnosti otrok</w:t>
      </w:r>
    </w:p>
    <w:p w14:paraId="7862A329" w14:textId="77777777" w:rsidR="000D5477" w:rsidRPr="00B8655C" w:rsidRDefault="000D5477" w:rsidP="000D5477">
      <w:pPr>
        <w:rPr>
          <w:rFonts w:asciiTheme="minorHAnsi" w:hAnsiTheme="minorHAnsi" w:cstheme="minorHAnsi"/>
          <w:color w:val="FF0000"/>
          <w:sz w:val="22"/>
          <w:szCs w:val="22"/>
        </w:rPr>
      </w:pPr>
      <w:r w:rsidRPr="00B8655C">
        <w:rPr>
          <w:rFonts w:asciiTheme="minorHAnsi" w:hAnsiTheme="minorHAnsi" w:cstheme="minorHAnsi"/>
          <w:sz w:val="22"/>
          <w:szCs w:val="22"/>
        </w:rPr>
        <w:t>Zagotavljanje varnosti otrok je podlaga vseh naših dejavnosti v vrtcu in izven njega. Sprejeli smo Pravilnik o varnosti otrok, ki določa postopke, ukrepe in načine ravnanj, s katerimi se zagotavlja varnost zdravja in življenja otrok v času bivanja v vrtcu.</w:t>
      </w:r>
      <w:r w:rsidRPr="00B8655C">
        <w:rPr>
          <w:rFonts w:asciiTheme="minorHAnsi" w:hAnsiTheme="minorHAnsi" w:cstheme="minorHAnsi"/>
          <w:color w:val="FF0000"/>
          <w:sz w:val="22"/>
          <w:szCs w:val="22"/>
        </w:rPr>
        <w:t xml:space="preserve"> </w:t>
      </w:r>
    </w:p>
    <w:p w14:paraId="7B1A4F81" w14:textId="77777777" w:rsidR="000D5477" w:rsidRDefault="000D5477" w:rsidP="000D5477">
      <w:pPr>
        <w:rPr>
          <w:rFonts w:asciiTheme="minorHAnsi" w:hAnsiTheme="minorHAnsi" w:cstheme="minorHAnsi"/>
          <w:sz w:val="22"/>
          <w:szCs w:val="22"/>
        </w:rPr>
      </w:pPr>
    </w:p>
    <w:p w14:paraId="3B69128E" w14:textId="77777777" w:rsidR="000D5477" w:rsidRPr="00B8655C" w:rsidRDefault="000D5477" w:rsidP="000D5477">
      <w:pPr>
        <w:rPr>
          <w:rFonts w:asciiTheme="minorHAnsi" w:hAnsiTheme="minorHAnsi" w:cstheme="minorHAnsi"/>
          <w:sz w:val="22"/>
          <w:szCs w:val="22"/>
        </w:rPr>
      </w:pPr>
      <w:r w:rsidRPr="00B8655C">
        <w:rPr>
          <w:rFonts w:asciiTheme="minorHAnsi" w:hAnsiTheme="minorHAnsi" w:cstheme="minorHAnsi"/>
          <w:sz w:val="22"/>
          <w:szCs w:val="22"/>
        </w:rPr>
        <w:t>Pravilnik določa:</w:t>
      </w:r>
    </w:p>
    <w:p w14:paraId="48F9B3D1" w14:textId="77777777" w:rsidR="000D5477" w:rsidRPr="00B8655C" w:rsidRDefault="000D5477" w:rsidP="00886500">
      <w:pPr>
        <w:numPr>
          <w:ilvl w:val="0"/>
          <w:numId w:val="21"/>
        </w:numPr>
        <w:rPr>
          <w:rFonts w:asciiTheme="minorHAnsi" w:hAnsiTheme="minorHAnsi" w:cstheme="minorHAnsi"/>
          <w:sz w:val="22"/>
          <w:szCs w:val="22"/>
        </w:rPr>
      </w:pPr>
      <w:r w:rsidRPr="00B8655C">
        <w:rPr>
          <w:rFonts w:asciiTheme="minorHAnsi" w:hAnsiTheme="minorHAnsi" w:cstheme="minorHAnsi"/>
          <w:sz w:val="22"/>
          <w:szCs w:val="22"/>
        </w:rPr>
        <w:t>delavce vrtca, ki so zadolženi za varnost otrok</w:t>
      </w:r>
      <w:r>
        <w:rPr>
          <w:rFonts w:asciiTheme="minorHAnsi" w:hAnsiTheme="minorHAnsi" w:cstheme="minorHAnsi"/>
          <w:sz w:val="22"/>
          <w:szCs w:val="22"/>
        </w:rPr>
        <w:t>,</w:t>
      </w:r>
    </w:p>
    <w:p w14:paraId="2E7437C9" w14:textId="77777777" w:rsidR="000D5477" w:rsidRPr="00B8655C" w:rsidRDefault="000D5477" w:rsidP="00886500">
      <w:pPr>
        <w:numPr>
          <w:ilvl w:val="0"/>
          <w:numId w:val="21"/>
        </w:numPr>
        <w:rPr>
          <w:rFonts w:asciiTheme="minorHAnsi" w:hAnsiTheme="minorHAnsi" w:cstheme="minorHAnsi"/>
          <w:sz w:val="22"/>
          <w:szCs w:val="22"/>
        </w:rPr>
      </w:pPr>
      <w:r w:rsidRPr="00B8655C">
        <w:rPr>
          <w:rFonts w:asciiTheme="minorHAnsi" w:hAnsiTheme="minorHAnsi" w:cstheme="minorHAnsi"/>
          <w:sz w:val="22"/>
          <w:szCs w:val="22"/>
        </w:rPr>
        <w:t>ukrepe pri sprejemu otrok v vrtec</w:t>
      </w:r>
      <w:r>
        <w:rPr>
          <w:rFonts w:asciiTheme="minorHAnsi" w:hAnsiTheme="minorHAnsi" w:cstheme="minorHAnsi"/>
          <w:sz w:val="22"/>
          <w:szCs w:val="22"/>
        </w:rPr>
        <w:t>,</w:t>
      </w:r>
    </w:p>
    <w:p w14:paraId="3B8CF236" w14:textId="77777777" w:rsidR="000D5477" w:rsidRPr="00B8655C" w:rsidRDefault="000D5477" w:rsidP="00886500">
      <w:pPr>
        <w:numPr>
          <w:ilvl w:val="0"/>
          <w:numId w:val="21"/>
        </w:numPr>
        <w:rPr>
          <w:rFonts w:asciiTheme="minorHAnsi" w:hAnsiTheme="minorHAnsi" w:cstheme="minorHAnsi"/>
          <w:sz w:val="22"/>
          <w:szCs w:val="22"/>
        </w:rPr>
      </w:pPr>
      <w:r w:rsidRPr="00B8655C">
        <w:rPr>
          <w:rFonts w:asciiTheme="minorHAnsi" w:hAnsiTheme="minorHAnsi" w:cstheme="minorHAnsi"/>
          <w:sz w:val="22"/>
          <w:szCs w:val="22"/>
        </w:rPr>
        <w:t>ukrepe</w:t>
      </w:r>
      <w:r>
        <w:rPr>
          <w:rFonts w:asciiTheme="minorHAnsi" w:hAnsiTheme="minorHAnsi" w:cstheme="minorHAnsi"/>
          <w:sz w:val="22"/>
          <w:szCs w:val="22"/>
        </w:rPr>
        <w:t xml:space="preserve"> pri dnevnem prihajanju </w:t>
      </w:r>
      <w:r w:rsidRPr="00B8655C">
        <w:rPr>
          <w:rFonts w:asciiTheme="minorHAnsi" w:hAnsiTheme="minorHAnsi" w:cstheme="minorHAnsi"/>
          <w:sz w:val="22"/>
          <w:szCs w:val="22"/>
        </w:rPr>
        <w:t>in odhajanju iz vrtca</w:t>
      </w:r>
    </w:p>
    <w:p w14:paraId="2934D371" w14:textId="77777777" w:rsidR="000D5477" w:rsidRPr="00B8655C" w:rsidRDefault="000D5477" w:rsidP="00886500">
      <w:pPr>
        <w:numPr>
          <w:ilvl w:val="0"/>
          <w:numId w:val="21"/>
        </w:numPr>
        <w:rPr>
          <w:rFonts w:asciiTheme="minorHAnsi" w:hAnsiTheme="minorHAnsi" w:cstheme="minorHAnsi"/>
          <w:sz w:val="22"/>
          <w:szCs w:val="22"/>
        </w:rPr>
      </w:pPr>
      <w:r w:rsidRPr="00B8655C">
        <w:rPr>
          <w:rFonts w:asciiTheme="minorHAnsi" w:hAnsiTheme="minorHAnsi" w:cstheme="minorHAnsi"/>
          <w:sz w:val="22"/>
          <w:szCs w:val="22"/>
        </w:rPr>
        <w:t>ukrepe za varnost otrok v igralnici</w:t>
      </w:r>
    </w:p>
    <w:p w14:paraId="6AA05703" w14:textId="77777777" w:rsidR="000D5477" w:rsidRPr="00B8655C" w:rsidRDefault="000D5477" w:rsidP="00886500">
      <w:pPr>
        <w:numPr>
          <w:ilvl w:val="0"/>
          <w:numId w:val="21"/>
        </w:numPr>
        <w:rPr>
          <w:rFonts w:asciiTheme="minorHAnsi" w:hAnsiTheme="minorHAnsi" w:cstheme="minorHAnsi"/>
          <w:sz w:val="22"/>
          <w:szCs w:val="22"/>
        </w:rPr>
      </w:pPr>
      <w:r w:rsidRPr="00B8655C">
        <w:rPr>
          <w:rFonts w:asciiTheme="minorHAnsi" w:hAnsiTheme="minorHAnsi" w:cstheme="minorHAnsi"/>
          <w:sz w:val="22"/>
          <w:szCs w:val="22"/>
        </w:rPr>
        <w:t>ukrepe za varnost na igrišču oziroma izven vrtca</w:t>
      </w:r>
    </w:p>
    <w:p w14:paraId="2436FA70" w14:textId="77777777" w:rsidR="000D5477" w:rsidRPr="00B8655C" w:rsidRDefault="000D5477" w:rsidP="00886500">
      <w:pPr>
        <w:numPr>
          <w:ilvl w:val="0"/>
          <w:numId w:val="21"/>
        </w:numPr>
        <w:rPr>
          <w:rFonts w:asciiTheme="minorHAnsi" w:hAnsiTheme="minorHAnsi" w:cstheme="minorHAnsi"/>
          <w:sz w:val="22"/>
          <w:szCs w:val="22"/>
        </w:rPr>
      </w:pPr>
      <w:r w:rsidRPr="00B8655C">
        <w:rPr>
          <w:rFonts w:asciiTheme="minorHAnsi" w:hAnsiTheme="minorHAnsi" w:cstheme="minorHAnsi"/>
          <w:sz w:val="22"/>
          <w:szCs w:val="22"/>
        </w:rPr>
        <w:t>higiensko zdravstvene ukrepe</w:t>
      </w:r>
    </w:p>
    <w:p w14:paraId="6C326730" w14:textId="77777777" w:rsidR="000D5477" w:rsidRPr="0084079F" w:rsidRDefault="000D5477" w:rsidP="00886500">
      <w:pPr>
        <w:pStyle w:val="Odstavekseznama"/>
        <w:numPr>
          <w:ilvl w:val="0"/>
          <w:numId w:val="21"/>
        </w:numPr>
        <w:spacing w:line="259" w:lineRule="auto"/>
        <w:jc w:val="left"/>
      </w:pPr>
      <w:r w:rsidRPr="00AB7C50">
        <w:rPr>
          <w:rFonts w:asciiTheme="minorHAnsi" w:hAnsiTheme="minorHAnsi" w:cstheme="minorHAnsi"/>
          <w:sz w:val="22"/>
          <w:szCs w:val="22"/>
        </w:rPr>
        <w:t xml:space="preserve">postopke in načine ravnanja v primeru </w:t>
      </w:r>
      <w:r>
        <w:rPr>
          <w:rFonts w:asciiTheme="minorHAnsi" w:hAnsiTheme="minorHAnsi" w:cstheme="minorHAnsi"/>
          <w:sz w:val="22"/>
          <w:szCs w:val="22"/>
        </w:rPr>
        <w:t>bolezenskih znakov oziroma poškodbe otroka</w:t>
      </w:r>
    </w:p>
    <w:p w14:paraId="64AD87BC" w14:textId="77777777" w:rsidR="000D5477" w:rsidRPr="0084079F" w:rsidRDefault="000D5477" w:rsidP="00886500">
      <w:pPr>
        <w:pStyle w:val="Odstavekseznama"/>
        <w:numPr>
          <w:ilvl w:val="0"/>
          <w:numId w:val="21"/>
        </w:numPr>
        <w:spacing w:line="259" w:lineRule="auto"/>
        <w:jc w:val="left"/>
      </w:pPr>
      <w:r>
        <w:rPr>
          <w:rFonts w:asciiTheme="minorHAnsi" w:hAnsiTheme="minorHAnsi" w:cstheme="minorHAnsi"/>
          <w:sz w:val="22"/>
          <w:szCs w:val="22"/>
        </w:rPr>
        <w:t>načine ravnanja v drugih zahtevnih situacijah</w:t>
      </w:r>
    </w:p>
    <w:p w14:paraId="703D1554" w14:textId="77777777" w:rsidR="000D5477" w:rsidRDefault="000D5477" w:rsidP="00886500">
      <w:pPr>
        <w:numPr>
          <w:ilvl w:val="0"/>
          <w:numId w:val="21"/>
        </w:numPr>
        <w:rPr>
          <w:rFonts w:asciiTheme="minorHAnsi" w:hAnsiTheme="minorHAnsi" w:cstheme="minorHAnsi"/>
          <w:sz w:val="22"/>
          <w:szCs w:val="22"/>
        </w:rPr>
      </w:pPr>
      <w:r w:rsidRPr="00B8655C">
        <w:rPr>
          <w:rFonts w:asciiTheme="minorHAnsi" w:hAnsiTheme="minorHAnsi" w:cstheme="minorHAnsi"/>
          <w:sz w:val="22"/>
          <w:szCs w:val="22"/>
        </w:rPr>
        <w:t xml:space="preserve">načine ravnanja, če starši po </w:t>
      </w:r>
      <w:r>
        <w:rPr>
          <w:rFonts w:asciiTheme="minorHAnsi" w:hAnsiTheme="minorHAnsi" w:cstheme="minorHAnsi"/>
          <w:sz w:val="22"/>
          <w:szCs w:val="22"/>
        </w:rPr>
        <w:t>zaključku poslovnega časa vrtca</w:t>
      </w:r>
      <w:r w:rsidRPr="00B8655C">
        <w:rPr>
          <w:rFonts w:asciiTheme="minorHAnsi" w:hAnsiTheme="minorHAnsi" w:cstheme="minorHAnsi"/>
          <w:sz w:val="22"/>
          <w:szCs w:val="22"/>
        </w:rPr>
        <w:t xml:space="preserve"> ne pridejo po otroka</w:t>
      </w:r>
    </w:p>
    <w:p w14:paraId="72683624" w14:textId="77777777" w:rsidR="000D5477" w:rsidRPr="0084079F" w:rsidRDefault="000D5477" w:rsidP="00886500">
      <w:pPr>
        <w:numPr>
          <w:ilvl w:val="0"/>
          <w:numId w:val="21"/>
        </w:numPr>
        <w:rPr>
          <w:rFonts w:asciiTheme="minorHAnsi" w:hAnsiTheme="minorHAnsi" w:cstheme="minorHAnsi"/>
          <w:sz w:val="22"/>
          <w:szCs w:val="22"/>
        </w:rPr>
      </w:pPr>
      <w:r>
        <w:rPr>
          <w:rFonts w:asciiTheme="minorHAnsi" w:hAnsiTheme="minorHAnsi" w:cstheme="minorHAnsi"/>
          <w:sz w:val="22"/>
          <w:szCs w:val="22"/>
        </w:rPr>
        <w:t>načine ravnanja, če pridejo starši po otroka v stanju, v katerem jim otroka ne moremo zaupati</w:t>
      </w:r>
    </w:p>
    <w:p w14:paraId="22F20262" w14:textId="77777777" w:rsidR="000D5477" w:rsidRPr="00B8655C" w:rsidRDefault="000D5477" w:rsidP="00886500">
      <w:pPr>
        <w:numPr>
          <w:ilvl w:val="0"/>
          <w:numId w:val="21"/>
        </w:numPr>
        <w:rPr>
          <w:rFonts w:asciiTheme="minorHAnsi" w:hAnsiTheme="minorHAnsi" w:cstheme="minorHAnsi"/>
          <w:sz w:val="22"/>
          <w:szCs w:val="22"/>
        </w:rPr>
      </w:pPr>
      <w:r w:rsidRPr="00B8655C">
        <w:rPr>
          <w:rFonts w:asciiTheme="minorHAnsi" w:hAnsiTheme="minorHAnsi" w:cstheme="minorHAnsi"/>
          <w:sz w:val="22"/>
          <w:szCs w:val="22"/>
        </w:rPr>
        <w:t>dolžnosti staršev pri zagotavljanju varnosti otrok</w:t>
      </w:r>
      <w:r>
        <w:rPr>
          <w:rFonts w:asciiTheme="minorHAnsi" w:hAnsiTheme="minorHAnsi" w:cstheme="minorHAnsi"/>
          <w:sz w:val="22"/>
          <w:szCs w:val="22"/>
        </w:rPr>
        <w:t>.</w:t>
      </w:r>
    </w:p>
    <w:p w14:paraId="39523475" w14:textId="77777777" w:rsidR="000D5477" w:rsidRPr="0084079F" w:rsidRDefault="000D5477" w:rsidP="000D5477">
      <w:pPr>
        <w:rPr>
          <w:rFonts w:asciiTheme="minorHAnsi" w:hAnsiTheme="minorHAnsi" w:cstheme="minorHAnsi"/>
          <w:sz w:val="10"/>
          <w:szCs w:val="10"/>
        </w:rPr>
      </w:pPr>
    </w:p>
    <w:p w14:paraId="21B33197" w14:textId="77777777" w:rsidR="000D5477" w:rsidRDefault="000D5477" w:rsidP="000D5477">
      <w:pPr>
        <w:rPr>
          <w:rFonts w:asciiTheme="minorHAnsi" w:hAnsiTheme="minorHAnsi" w:cstheme="minorHAnsi"/>
          <w:sz w:val="22"/>
          <w:szCs w:val="22"/>
        </w:rPr>
      </w:pPr>
      <w:r w:rsidRPr="00B8655C">
        <w:rPr>
          <w:rFonts w:asciiTheme="minorHAnsi" w:hAnsiTheme="minorHAnsi" w:cstheme="minorHAnsi"/>
          <w:sz w:val="22"/>
          <w:szCs w:val="22"/>
        </w:rPr>
        <w:t>Pravilnik je staršem dostopen na oglasnih deskah v garderobah vrtca.</w:t>
      </w:r>
    </w:p>
    <w:p w14:paraId="72823376" w14:textId="77777777" w:rsidR="000D5477" w:rsidRPr="00B8655C" w:rsidRDefault="000D5477" w:rsidP="000D5477">
      <w:pPr>
        <w:rPr>
          <w:rFonts w:asciiTheme="minorHAnsi" w:hAnsiTheme="minorHAnsi" w:cstheme="minorHAnsi"/>
          <w:sz w:val="22"/>
          <w:szCs w:val="22"/>
        </w:rPr>
      </w:pPr>
    </w:p>
    <w:p w14:paraId="07FD2C42" w14:textId="77777777" w:rsidR="000D5477" w:rsidRDefault="000D5477" w:rsidP="000D5477">
      <w:pPr>
        <w:rPr>
          <w:rFonts w:asciiTheme="minorHAnsi" w:hAnsiTheme="minorHAnsi" w:cstheme="minorHAnsi"/>
          <w:b/>
          <w:caps/>
          <w:sz w:val="22"/>
          <w:szCs w:val="22"/>
        </w:rPr>
      </w:pPr>
    </w:p>
    <w:p w14:paraId="16979328" w14:textId="77777777" w:rsidR="000D5477" w:rsidRPr="00B8655C" w:rsidRDefault="000D5477" w:rsidP="000D5477">
      <w:pPr>
        <w:rPr>
          <w:rFonts w:asciiTheme="minorHAnsi" w:hAnsiTheme="minorHAnsi" w:cstheme="minorHAnsi"/>
          <w:b/>
          <w:caps/>
          <w:sz w:val="22"/>
          <w:szCs w:val="22"/>
        </w:rPr>
      </w:pPr>
      <w:r w:rsidRPr="00B8655C">
        <w:rPr>
          <w:rFonts w:asciiTheme="minorHAnsi" w:hAnsiTheme="minorHAnsi" w:cstheme="minorHAnsi"/>
          <w:b/>
          <w:caps/>
          <w:sz w:val="22"/>
          <w:szCs w:val="22"/>
        </w:rPr>
        <w:lastRenderedPageBreak/>
        <w:t>Zakon o preprečevanju nasilja v družinah</w:t>
      </w:r>
    </w:p>
    <w:p w14:paraId="4FF51B54" w14:textId="77777777" w:rsidR="000D5477" w:rsidRDefault="000D5477" w:rsidP="000D5477">
      <w:pPr>
        <w:rPr>
          <w:rFonts w:asciiTheme="minorHAnsi" w:hAnsiTheme="minorHAnsi" w:cstheme="minorHAnsi"/>
          <w:sz w:val="22"/>
          <w:szCs w:val="22"/>
        </w:rPr>
      </w:pPr>
      <w:r w:rsidRPr="00B8655C">
        <w:rPr>
          <w:rFonts w:asciiTheme="minorHAnsi" w:hAnsiTheme="minorHAnsi" w:cstheme="minorHAnsi"/>
          <w:sz w:val="22"/>
          <w:szCs w:val="22"/>
        </w:rPr>
        <w:t>V  letu 2008 je začel veljati Zakon o preprečevanju nasilja v družinah (Uradni list RS, št. 16/2008). Nasilje v družini je opredeljeno kot vsaka uporaba fizičnega, spolnega, psihičnega in ekonomskega nasilja enega družinskega člana proti drugemu, oziroma zanemarjanje družinskega člana. Otrok je žrtev nasilja tudi, če je prisoten pri izvajanju nasilja nad drugim družinskim članom ali živi v okolju, kjer se nasilje izvaja. V skladu z zakonom, smo strokovni delavci v zdravstvu ter vzgojno-varstvenih in vzgojno-izobraževalnih zavodih dolžni takoj obvestiti center za socialno delo, policijo ali državno tožilstvo, kadar sumimo, da je otrok žrtev nasilja.</w:t>
      </w:r>
    </w:p>
    <w:p w14:paraId="09264F65" w14:textId="77777777" w:rsidR="000D5477" w:rsidRDefault="000D5477" w:rsidP="000D5477">
      <w:pPr>
        <w:rPr>
          <w:rFonts w:asciiTheme="minorHAnsi" w:hAnsiTheme="minorHAnsi" w:cstheme="minorHAnsi"/>
          <w:sz w:val="22"/>
          <w:szCs w:val="22"/>
        </w:rPr>
      </w:pPr>
    </w:p>
    <w:p w14:paraId="1DC07C0F" w14:textId="77777777" w:rsidR="000D5477" w:rsidRDefault="000D5477" w:rsidP="000D5477">
      <w:pPr>
        <w:rPr>
          <w:rFonts w:asciiTheme="minorHAnsi" w:hAnsiTheme="minorHAnsi" w:cstheme="minorHAnsi"/>
          <w:sz w:val="22"/>
          <w:szCs w:val="22"/>
        </w:rPr>
      </w:pPr>
    </w:p>
    <w:p w14:paraId="7C63FEEC" w14:textId="77777777" w:rsidR="000D5477" w:rsidRDefault="000D5477" w:rsidP="000D5477">
      <w:pPr>
        <w:rPr>
          <w:rFonts w:asciiTheme="minorHAnsi" w:hAnsiTheme="minorHAnsi" w:cstheme="minorHAnsi"/>
          <w:sz w:val="22"/>
          <w:szCs w:val="22"/>
        </w:rPr>
      </w:pPr>
    </w:p>
    <w:p w14:paraId="23379BC6" w14:textId="77777777" w:rsidR="000D5477" w:rsidRDefault="000D5477" w:rsidP="000D5477">
      <w:pPr>
        <w:rPr>
          <w:rFonts w:asciiTheme="minorHAnsi" w:hAnsiTheme="minorHAnsi" w:cstheme="minorHAnsi"/>
          <w:sz w:val="22"/>
          <w:szCs w:val="22"/>
        </w:rPr>
      </w:pPr>
    </w:p>
    <w:p w14:paraId="275FAE1C" w14:textId="77777777" w:rsidR="000D5477" w:rsidRDefault="000D5477" w:rsidP="000D5477">
      <w:pPr>
        <w:rPr>
          <w:rFonts w:asciiTheme="minorHAnsi" w:hAnsiTheme="minorHAnsi" w:cstheme="minorHAnsi"/>
          <w:sz w:val="22"/>
          <w:szCs w:val="22"/>
        </w:rPr>
      </w:pPr>
    </w:p>
    <w:p w14:paraId="1CA71DF9" w14:textId="77777777" w:rsidR="000D5477" w:rsidRDefault="000D5477" w:rsidP="000D5477">
      <w:pPr>
        <w:rPr>
          <w:rFonts w:asciiTheme="minorHAnsi" w:hAnsiTheme="minorHAnsi" w:cstheme="minorHAnsi"/>
          <w:sz w:val="22"/>
          <w:szCs w:val="22"/>
        </w:rPr>
      </w:pPr>
    </w:p>
    <w:p w14:paraId="52359CF7" w14:textId="77777777" w:rsidR="000D5477" w:rsidRDefault="000D5477" w:rsidP="000D5477">
      <w:pPr>
        <w:rPr>
          <w:rFonts w:asciiTheme="minorHAnsi" w:hAnsiTheme="minorHAnsi" w:cstheme="minorHAnsi"/>
          <w:sz w:val="22"/>
          <w:szCs w:val="22"/>
        </w:rPr>
      </w:pPr>
    </w:p>
    <w:p w14:paraId="6DD3A2D1" w14:textId="77777777" w:rsidR="000D5477" w:rsidRDefault="000D5477" w:rsidP="000D5477">
      <w:pPr>
        <w:rPr>
          <w:rFonts w:asciiTheme="minorHAnsi" w:hAnsiTheme="minorHAnsi" w:cstheme="minorHAnsi"/>
          <w:sz w:val="22"/>
          <w:szCs w:val="22"/>
        </w:rPr>
      </w:pPr>
    </w:p>
    <w:p w14:paraId="6B1A2C20" w14:textId="77777777" w:rsidR="000D5477" w:rsidRDefault="000D5477" w:rsidP="000D5477">
      <w:pPr>
        <w:rPr>
          <w:rFonts w:asciiTheme="minorHAnsi" w:hAnsiTheme="minorHAnsi" w:cstheme="minorHAnsi"/>
          <w:sz w:val="22"/>
          <w:szCs w:val="22"/>
        </w:rPr>
      </w:pPr>
    </w:p>
    <w:p w14:paraId="661BBFBC" w14:textId="77777777" w:rsidR="000D5477" w:rsidRDefault="000D5477" w:rsidP="000D5477">
      <w:pPr>
        <w:rPr>
          <w:rFonts w:asciiTheme="minorHAnsi" w:hAnsiTheme="minorHAnsi" w:cstheme="minorHAnsi"/>
          <w:sz w:val="22"/>
          <w:szCs w:val="22"/>
        </w:rPr>
      </w:pPr>
    </w:p>
    <w:p w14:paraId="51976FBB" w14:textId="77777777" w:rsidR="000D5477" w:rsidRDefault="000D5477" w:rsidP="000D5477">
      <w:pPr>
        <w:rPr>
          <w:rFonts w:asciiTheme="minorHAnsi" w:hAnsiTheme="minorHAnsi" w:cstheme="minorHAnsi"/>
          <w:sz w:val="22"/>
          <w:szCs w:val="22"/>
        </w:rPr>
      </w:pPr>
    </w:p>
    <w:p w14:paraId="39A62A02" w14:textId="77777777" w:rsidR="000D5477" w:rsidRDefault="000D5477" w:rsidP="000D5477">
      <w:pPr>
        <w:rPr>
          <w:rFonts w:asciiTheme="minorHAnsi" w:hAnsiTheme="minorHAnsi" w:cstheme="minorHAnsi"/>
          <w:sz w:val="22"/>
          <w:szCs w:val="22"/>
        </w:rPr>
      </w:pPr>
    </w:p>
    <w:p w14:paraId="36A656BC" w14:textId="77777777" w:rsidR="000D5477" w:rsidRDefault="000D5477" w:rsidP="000D5477">
      <w:pPr>
        <w:rPr>
          <w:rFonts w:asciiTheme="minorHAnsi" w:hAnsiTheme="minorHAnsi" w:cstheme="minorHAnsi"/>
          <w:sz w:val="22"/>
          <w:szCs w:val="22"/>
        </w:rPr>
      </w:pPr>
    </w:p>
    <w:p w14:paraId="265A3321" w14:textId="77777777" w:rsidR="000D5477" w:rsidRDefault="000D5477" w:rsidP="000D5477">
      <w:pPr>
        <w:rPr>
          <w:rFonts w:asciiTheme="minorHAnsi" w:hAnsiTheme="minorHAnsi" w:cstheme="minorHAnsi"/>
          <w:sz w:val="22"/>
          <w:szCs w:val="22"/>
        </w:rPr>
      </w:pPr>
    </w:p>
    <w:p w14:paraId="6D6841BE" w14:textId="77777777" w:rsidR="000D5477" w:rsidRDefault="000D5477" w:rsidP="000D5477">
      <w:pPr>
        <w:rPr>
          <w:rFonts w:asciiTheme="minorHAnsi" w:hAnsiTheme="minorHAnsi" w:cstheme="minorHAnsi"/>
          <w:sz w:val="22"/>
          <w:szCs w:val="22"/>
        </w:rPr>
      </w:pPr>
    </w:p>
    <w:p w14:paraId="53AEFE2C" w14:textId="77777777" w:rsidR="000D5477" w:rsidRDefault="000D5477" w:rsidP="000D5477">
      <w:pPr>
        <w:rPr>
          <w:rFonts w:asciiTheme="minorHAnsi" w:hAnsiTheme="minorHAnsi" w:cstheme="minorHAnsi"/>
          <w:sz w:val="22"/>
          <w:szCs w:val="22"/>
        </w:rPr>
      </w:pPr>
    </w:p>
    <w:p w14:paraId="7B59CA67" w14:textId="77777777" w:rsidR="000D5477" w:rsidRDefault="000D5477" w:rsidP="000D5477">
      <w:pPr>
        <w:rPr>
          <w:rFonts w:asciiTheme="minorHAnsi" w:hAnsiTheme="minorHAnsi" w:cstheme="minorHAnsi"/>
          <w:sz w:val="22"/>
          <w:szCs w:val="22"/>
        </w:rPr>
      </w:pPr>
    </w:p>
    <w:p w14:paraId="3EB6CB40" w14:textId="77777777" w:rsidR="000D5477" w:rsidRDefault="000D5477" w:rsidP="000D5477">
      <w:pPr>
        <w:rPr>
          <w:rFonts w:asciiTheme="minorHAnsi" w:hAnsiTheme="minorHAnsi" w:cstheme="minorHAnsi"/>
          <w:sz w:val="22"/>
          <w:szCs w:val="22"/>
        </w:rPr>
      </w:pPr>
    </w:p>
    <w:p w14:paraId="05A03D94" w14:textId="77777777" w:rsidR="000D5477" w:rsidRDefault="000D5477" w:rsidP="000D5477">
      <w:pPr>
        <w:rPr>
          <w:rFonts w:asciiTheme="minorHAnsi" w:hAnsiTheme="minorHAnsi" w:cstheme="minorHAnsi"/>
          <w:sz w:val="22"/>
          <w:szCs w:val="22"/>
        </w:rPr>
      </w:pPr>
    </w:p>
    <w:p w14:paraId="6F671CBF" w14:textId="77777777" w:rsidR="000D5477" w:rsidRDefault="000D5477" w:rsidP="000D5477">
      <w:pPr>
        <w:rPr>
          <w:rFonts w:asciiTheme="minorHAnsi" w:hAnsiTheme="minorHAnsi" w:cstheme="minorHAnsi"/>
          <w:sz w:val="22"/>
          <w:szCs w:val="22"/>
        </w:rPr>
      </w:pPr>
    </w:p>
    <w:p w14:paraId="61C6BE40" w14:textId="77777777" w:rsidR="000D5477" w:rsidRDefault="000D5477" w:rsidP="000D5477">
      <w:pPr>
        <w:rPr>
          <w:rFonts w:asciiTheme="minorHAnsi" w:hAnsiTheme="minorHAnsi" w:cstheme="minorHAnsi"/>
          <w:sz w:val="22"/>
          <w:szCs w:val="22"/>
        </w:rPr>
      </w:pPr>
    </w:p>
    <w:p w14:paraId="207D88A0" w14:textId="77777777" w:rsidR="000D5477" w:rsidRDefault="000D5477" w:rsidP="000D5477">
      <w:pPr>
        <w:rPr>
          <w:rFonts w:asciiTheme="minorHAnsi" w:hAnsiTheme="minorHAnsi" w:cstheme="minorHAnsi"/>
          <w:sz w:val="22"/>
          <w:szCs w:val="22"/>
        </w:rPr>
      </w:pPr>
    </w:p>
    <w:p w14:paraId="0AEF20C5" w14:textId="77777777" w:rsidR="000D5477" w:rsidRDefault="000D5477" w:rsidP="000D5477">
      <w:pPr>
        <w:rPr>
          <w:rFonts w:asciiTheme="minorHAnsi" w:hAnsiTheme="minorHAnsi" w:cstheme="minorHAnsi"/>
          <w:sz w:val="22"/>
          <w:szCs w:val="22"/>
        </w:rPr>
      </w:pPr>
    </w:p>
    <w:p w14:paraId="12C8D35A" w14:textId="77777777" w:rsidR="000D5477" w:rsidRDefault="000D5477" w:rsidP="000D5477">
      <w:pPr>
        <w:rPr>
          <w:rFonts w:asciiTheme="minorHAnsi" w:hAnsiTheme="minorHAnsi" w:cstheme="minorHAnsi"/>
          <w:sz w:val="22"/>
          <w:szCs w:val="22"/>
        </w:rPr>
      </w:pPr>
    </w:p>
    <w:p w14:paraId="3D60D67F" w14:textId="77777777" w:rsidR="000D5477" w:rsidRDefault="000D5477" w:rsidP="000D5477">
      <w:pPr>
        <w:rPr>
          <w:rFonts w:asciiTheme="minorHAnsi" w:hAnsiTheme="minorHAnsi" w:cstheme="minorHAnsi"/>
          <w:sz w:val="22"/>
          <w:szCs w:val="22"/>
        </w:rPr>
      </w:pPr>
    </w:p>
    <w:p w14:paraId="4711A5D2" w14:textId="77777777" w:rsidR="000D5477" w:rsidRDefault="000D5477" w:rsidP="000D5477">
      <w:pPr>
        <w:rPr>
          <w:rFonts w:asciiTheme="minorHAnsi" w:hAnsiTheme="minorHAnsi" w:cstheme="minorHAnsi"/>
          <w:sz w:val="22"/>
          <w:szCs w:val="22"/>
        </w:rPr>
      </w:pPr>
    </w:p>
    <w:p w14:paraId="0B134169" w14:textId="1102AFBE" w:rsidR="000D5477" w:rsidRDefault="000D5477" w:rsidP="000D5477">
      <w:pPr>
        <w:rPr>
          <w:rFonts w:asciiTheme="minorHAnsi" w:hAnsiTheme="minorHAnsi" w:cstheme="minorHAnsi"/>
          <w:sz w:val="22"/>
          <w:szCs w:val="22"/>
        </w:rPr>
      </w:pPr>
    </w:p>
    <w:p w14:paraId="2F1CC3EC" w14:textId="7D94FB8A" w:rsidR="009C4298" w:rsidRDefault="009C4298" w:rsidP="000D5477">
      <w:pPr>
        <w:rPr>
          <w:rFonts w:asciiTheme="minorHAnsi" w:hAnsiTheme="minorHAnsi" w:cstheme="minorHAnsi"/>
          <w:sz w:val="22"/>
          <w:szCs w:val="22"/>
        </w:rPr>
      </w:pPr>
    </w:p>
    <w:p w14:paraId="5782CFEC" w14:textId="506F7510" w:rsidR="009C4298" w:rsidRDefault="009C4298" w:rsidP="000D5477">
      <w:pPr>
        <w:rPr>
          <w:rFonts w:asciiTheme="minorHAnsi" w:hAnsiTheme="minorHAnsi" w:cstheme="minorHAnsi"/>
          <w:sz w:val="22"/>
          <w:szCs w:val="22"/>
        </w:rPr>
      </w:pPr>
    </w:p>
    <w:p w14:paraId="5EEAC8F8" w14:textId="702CA9FB" w:rsidR="009C4298" w:rsidRDefault="009C4298" w:rsidP="000D5477">
      <w:pPr>
        <w:rPr>
          <w:rFonts w:asciiTheme="minorHAnsi" w:hAnsiTheme="minorHAnsi" w:cstheme="minorHAnsi"/>
          <w:sz w:val="22"/>
          <w:szCs w:val="22"/>
        </w:rPr>
      </w:pPr>
    </w:p>
    <w:p w14:paraId="7C8204DB" w14:textId="23013D5F" w:rsidR="009C4298" w:rsidRDefault="009C4298" w:rsidP="000D5477">
      <w:pPr>
        <w:rPr>
          <w:rFonts w:asciiTheme="minorHAnsi" w:hAnsiTheme="minorHAnsi" w:cstheme="minorHAnsi"/>
          <w:sz w:val="22"/>
          <w:szCs w:val="22"/>
        </w:rPr>
      </w:pPr>
    </w:p>
    <w:p w14:paraId="019C2A13" w14:textId="5F06D618" w:rsidR="009C4298" w:rsidRDefault="009C4298" w:rsidP="000D5477">
      <w:pPr>
        <w:rPr>
          <w:rFonts w:asciiTheme="minorHAnsi" w:hAnsiTheme="minorHAnsi" w:cstheme="minorHAnsi"/>
          <w:sz w:val="22"/>
          <w:szCs w:val="22"/>
        </w:rPr>
      </w:pPr>
    </w:p>
    <w:p w14:paraId="24504398" w14:textId="363DDA3D" w:rsidR="009C4298" w:rsidRDefault="009C4298" w:rsidP="000D5477">
      <w:pPr>
        <w:rPr>
          <w:rFonts w:asciiTheme="minorHAnsi" w:hAnsiTheme="minorHAnsi" w:cstheme="minorHAnsi"/>
          <w:sz w:val="22"/>
          <w:szCs w:val="22"/>
        </w:rPr>
      </w:pPr>
    </w:p>
    <w:p w14:paraId="7DEA1C97" w14:textId="1957C32C" w:rsidR="009C4298" w:rsidRDefault="009C4298" w:rsidP="000D5477">
      <w:pPr>
        <w:rPr>
          <w:rFonts w:asciiTheme="minorHAnsi" w:hAnsiTheme="minorHAnsi" w:cstheme="minorHAnsi"/>
          <w:sz w:val="22"/>
          <w:szCs w:val="22"/>
        </w:rPr>
      </w:pPr>
    </w:p>
    <w:p w14:paraId="56E71B44" w14:textId="7B0DE6F3" w:rsidR="009C4298" w:rsidRDefault="009C4298" w:rsidP="000D5477">
      <w:pPr>
        <w:rPr>
          <w:rFonts w:asciiTheme="minorHAnsi" w:hAnsiTheme="minorHAnsi" w:cstheme="minorHAnsi"/>
          <w:sz w:val="22"/>
          <w:szCs w:val="22"/>
        </w:rPr>
      </w:pPr>
    </w:p>
    <w:p w14:paraId="5F620404" w14:textId="4E410483" w:rsidR="009C4298" w:rsidRDefault="009C4298" w:rsidP="000D5477">
      <w:pPr>
        <w:rPr>
          <w:rFonts w:asciiTheme="minorHAnsi" w:hAnsiTheme="minorHAnsi" w:cstheme="minorHAnsi"/>
          <w:sz w:val="22"/>
          <w:szCs w:val="22"/>
        </w:rPr>
      </w:pPr>
    </w:p>
    <w:p w14:paraId="2F57077B" w14:textId="38C6D71F" w:rsidR="009C4298" w:rsidRDefault="009C4298" w:rsidP="000D5477">
      <w:pPr>
        <w:rPr>
          <w:rFonts w:asciiTheme="minorHAnsi" w:hAnsiTheme="minorHAnsi" w:cstheme="minorHAnsi"/>
          <w:sz w:val="22"/>
          <w:szCs w:val="22"/>
        </w:rPr>
      </w:pPr>
    </w:p>
    <w:p w14:paraId="3F378725" w14:textId="504869D6" w:rsidR="009C4298" w:rsidRDefault="009C4298" w:rsidP="000D5477">
      <w:pPr>
        <w:rPr>
          <w:rFonts w:asciiTheme="minorHAnsi" w:hAnsiTheme="minorHAnsi" w:cstheme="minorHAnsi"/>
          <w:sz w:val="22"/>
          <w:szCs w:val="22"/>
        </w:rPr>
      </w:pPr>
    </w:p>
    <w:p w14:paraId="051116F4" w14:textId="7BAA4ACE" w:rsidR="009C4298" w:rsidRDefault="009C4298" w:rsidP="000D5477">
      <w:pPr>
        <w:rPr>
          <w:rFonts w:asciiTheme="minorHAnsi" w:hAnsiTheme="minorHAnsi" w:cstheme="minorHAnsi"/>
          <w:sz w:val="22"/>
          <w:szCs w:val="22"/>
        </w:rPr>
      </w:pPr>
    </w:p>
    <w:p w14:paraId="4F04BB91" w14:textId="039C97E6" w:rsidR="009C4298" w:rsidRDefault="009C4298" w:rsidP="000D5477">
      <w:pPr>
        <w:rPr>
          <w:rFonts w:asciiTheme="minorHAnsi" w:hAnsiTheme="minorHAnsi" w:cstheme="minorHAnsi"/>
          <w:sz w:val="22"/>
          <w:szCs w:val="22"/>
        </w:rPr>
      </w:pPr>
    </w:p>
    <w:p w14:paraId="297C0D73" w14:textId="171CC5C7" w:rsidR="009C4298" w:rsidRDefault="009C4298" w:rsidP="000D5477">
      <w:pPr>
        <w:rPr>
          <w:rFonts w:asciiTheme="minorHAnsi" w:hAnsiTheme="minorHAnsi" w:cstheme="minorHAnsi"/>
          <w:sz w:val="22"/>
          <w:szCs w:val="22"/>
        </w:rPr>
      </w:pPr>
    </w:p>
    <w:p w14:paraId="45DC2455" w14:textId="296A9DD5" w:rsidR="009C4298" w:rsidRDefault="009C4298" w:rsidP="000D5477">
      <w:pPr>
        <w:rPr>
          <w:rFonts w:asciiTheme="minorHAnsi" w:hAnsiTheme="minorHAnsi" w:cstheme="minorHAnsi"/>
          <w:sz w:val="22"/>
          <w:szCs w:val="22"/>
        </w:rPr>
      </w:pPr>
    </w:p>
    <w:p w14:paraId="7A35BCC2" w14:textId="77777777" w:rsidR="009C4298" w:rsidRDefault="009C4298" w:rsidP="000D5477">
      <w:pPr>
        <w:rPr>
          <w:rFonts w:asciiTheme="minorHAnsi" w:hAnsiTheme="minorHAnsi" w:cstheme="minorHAnsi"/>
          <w:sz w:val="22"/>
          <w:szCs w:val="22"/>
        </w:rPr>
      </w:pPr>
    </w:p>
    <w:p w14:paraId="7CC0FDA2" w14:textId="77777777" w:rsidR="000D5477" w:rsidRDefault="000D5477" w:rsidP="000D5477">
      <w:pPr>
        <w:rPr>
          <w:rFonts w:asciiTheme="minorHAnsi" w:hAnsiTheme="minorHAnsi" w:cstheme="minorHAnsi"/>
          <w:sz w:val="22"/>
          <w:szCs w:val="22"/>
        </w:rPr>
      </w:pPr>
    </w:p>
    <w:p w14:paraId="335C8114" w14:textId="77777777" w:rsidR="000D5477" w:rsidRDefault="000D5477" w:rsidP="000D5477">
      <w:pPr>
        <w:rPr>
          <w:rFonts w:asciiTheme="minorHAnsi" w:hAnsiTheme="minorHAnsi" w:cstheme="minorHAnsi"/>
          <w:sz w:val="22"/>
          <w:szCs w:val="22"/>
        </w:rPr>
      </w:pPr>
    </w:p>
    <w:p w14:paraId="7ED0A76A" w14:textId="77777777" w:rsidR="000D5477" w:rsidRDefault="000D5477" w:rsidP="000D5477">
      <w:pPr>
        <w:rPr>
          <w:rFonts w:asciiTheme="minorHAnsi" w:hAnsiTheme="minorHAnsi" w:cstheme="minorHAnsi"/>
          <w:sz w:val="22"/>
          <w:szCs w:val="22"/>
        </w:rPr>
      </w:pPr>
    </w:p>
    <w:p w14:paraId="66598D6A" w14:textId="77777777" w:rsidR="002234D0" w:rsidRDefault="002234D0" w:rsidP="000D5477">
      <w:pPr>
        <w:rPr>
          <w:rFonts w:asciiTheme="minorHAnsi" w:hAnsiTheme="minorHAnsi" w:cstheme="minorHAnsi"/>
          <w:sz w:val="22"/>
          <w:szCs w:val="22"/>
        </w:rPr>
      </w:pPr>
    </w:p>
    <w:p w14:paraId="756164A6" w14:textId="77777777" w:rsidR="000D5477" w:rsidRDefault="000D5477" w:rsidP="000D5477">
      <w:pPr>
        <w:rPr>
          <w:rFonts w:asciiTheme="minorHAnsi" w:hAnsiTheme="minorHAnsi" w:cstheme="minorHAnsi"/>
          <w:sz w:val="22"/>
          <w:szCs w:val="22"/>
        </w:rPr>
      </w:pPr>
    </w:p>
    <w:p w14:paraId="345F3A21" w14:textId="77777777" w:rsidR="000D5477" w:rsidRDefault="000D5477" w:rsidP="000D5477">
      <w:pPr>
        <w:rPr>
          <w:rFonts w:asciiTheme="minorHAnsi" w:hAnsiTheme="minorHAnsi" w:cstheme="minorHAnsi"/>
          <w:sz w:val="22"/>
          <w:szCs w:val="22"/>
        </w:rPr>
      </w:pPr>
    </w:p>
    <w:p w14:paraId="4445C759" w14:textId="77777777" w:rsidR="000D5477" w:rsidRPr="00B8655C" w:rsidRDefault="000D5477" w:rsidP="000D5477">
      <w:pP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6"/>
      </w:tblGrid>
      <w:tr w:rsidR="000D5477" w:rsidRPr="00DE08FC" w14:paraId="1579E692" w14:textId="77777777" w:rsidTr="00F57640">
        <w:trPr>
          <w:trHeight w:val="1498"/>
          <w:jc w:val="center"/>
        </w:trPr>
        <w:tc>
          <w:tcPr>
            <w:tcW w:w="3866" w:type="dxa"/>
            <w:tcBorders>
              <w:bottom w:val="single" w:sz="4" w:space="0" w:color="auto"/>
            </w:tcBorders>
          </w:tcPr>
          <w:p w14:paraId="43FD867C" w14:textId="77777777" w:rsidR="000D5477" w:rsidRPr="00FB67B1" w:rsidRDefault="000D5477" w:rsidP="00F57640">
            <w:pPr>
              <w:jc w:val="center"/>
              <w:rPr>
                <w:rFonts w:ascii="Maiandra GD" w:hAnsi="Maiandra GD" w:cstheme="minorHAnsi"/>
                <w:sz w:val="16"/>
                <w:szCs w:val="16"/>
              </w:rPr>
            </w:pPr>
          </w:p>
          <w:p w14:paraId="701D2520" w14:textId="77777777" w:rsidR="000D5477" w:rsidRPr="00B8655C" w:rsidRDefault="000D5477" w:rsidP="00F57640">
            <w:pPr>
              <w:jc w:val="center"/>
              <w:rPr>
                <w:rFonts w:asciiTheme="minorHAnsi" w:hAnsiTheme="minorHAnsi" w:cstheme="minorHAnsi"/>
                <w:sz w:val="20"/>
              </w:rPr>
            </w:pPr>
            <w:r w:rsidRPr="00B8655C">
              <w:rPr>
                <w:rFonts w:asciiTheme="minorHAnsi" w:hAnsiTheme="minorHAnsi" w:cstheme="minorHAnsi"/>
                <w:sz w:val="20"/>
              </w:rPr>
              <w:t xml:space="preserve">Izdal: Vrtec Jožefe Maslo Ilirska Bistrica </w:t>
            </w:r>
          </w:p>
          <w:p w14:paraId="292633EA" w14:textId="77777777" w:rsidR="000D5477" w:rsidRPr="00B8655C" w:rsidRDefault="000D5477" w:rsidP="00F57640">
            <w:pPr>
              <w:jc w:val="center"/>
              <w:rPr>
                <w:rFonts w:asciiTheme="minorHAnsi" w:hAnsiTheme="minorHAnsi" w:cstheme="minorHAnsi"/>
                <w:sz w:val="20"/>
              </w:rPr>
            </w:pPr>
            <w:r w:rsidRPr="00B8655C">
              <w:rPr>
                <w:rFonts w:asciiTheme="minorHAnsi" w:hAnsiTheme="minorHAnsi" w:cstheme="minorHAnsi"/>
                <w:sz w:val="20"/>
              </w:rPr>
              <w:t xml:space="preserve">Za izdajatelja </w:t>
            </w:r>
            <w:r>
              <w:rPr>
                <w:rFonts w:asciiTheme="minorHAnsi" w:hAnsiTheme="minorHAnsi" w:cstheme="minorHAnsi"/>
                <w:sz w:val="20"/>
              </w:rPr>
              <w:t xml:space="preserve">Ingrid Fatur, </w:t>
            </w:r>
            <w:r w:rsidRPr="00B8655C">
              <w:rPr>
                <w:rFonts w:asciiTheme="minorHAnsi" w:hAnsiTheme="minorHAnsi" w:cstheme="minorHAnsi"/>
                <w:sz w:val="20"/>
              </w:rPr>
              <w:t>ravnateljica</w:t>
            </w:r>
          </w:p>
          <w:p w14:paraId="39A25214" w14:textId="77777777" w:rsidR="000D5477" w:rsidRPr="00B8655C" w:rsidRDefault="000D5477" w:rsidP="00F57640">
            <w:pPr>
              <w:jc w:val="center"/>
              <w:rPr>
                <w:rFonts w:asciiTheme="minorHAnsi" w:hAnsiTheme="minorHAnsi" w:cstheme="minorHAnsi"/>
                <w:sz w:val="20"/>
              </w:rPr>
            </w:pPr>
            <w:r w:rsidRPr="00B8655C">
              <w:rPr>
                <w:rFonts w:asciiTheme="minorHAnsi" w:hAnsiTheme="minorHAnsi" w:cstheme="minorHAnsi"/>
                <w:sz w:val="20"/>
              </w:rPr>
              <w:t>Naslovnica: otroci iz vrtca</w:t>
            </w:r>
          </w:p>
          <w:p w14:paraId="23339A57" w14:textId="77777777" w:rsidR="000D5477" w:rsidRPr="00B8655C" w:rsidRDefault="000D5477" w:rsidP="00F57640">
            <w:pPr>
              <w:jc w:val="center"/>
              <w:rPr>
                <w:rFonts w:asciiTheme="minorHAnsi" w:hAnsiTheme="minorHAnsi" w:cstheme="minorHAnsi"/>
                <w:sz w:val="20"/>
              </w:rPr>
            </w:pPr>
            <w:r w:rsidRPr="00B8655C">
              <w:rPr>
                <w:rFonts w:asciiTheme="minorHAnsi" w:hAnsiTheme="minorHAnsi" w:cstheme="minorHAnsi"/>
                <w:sz w:val="20"/>
              </w:rPr>
              <w:t>Tisk: Grafična delavnica Bor</w:t>
            </w:r>
          </w:p>
          <w:p w14:paraId="0DB4C39D" w14:textId="77777777" w:rsidR="000D5477" w:rsidRPr="00B8655C" w:rsidRDefault="000D5477" w:rsidP="00F57640">
            <w:pPr>
              <w:jc w:val="center"/>
              <w:rPr>
                <w:rFonts w:asciiTheme="minorHAnsi" w:hAnsiTheme="minorHAnsi" w:cstheme="minorHAnsi"/>
                <w:sz w:val="20"/>
              </w:rPr>
            </w:pPr>
            <w:r>
              <w:rPr>
                <w:rFonts w:asciiTheme="minorHAnsi" w:hAnsiTheme="minorHAnsi" w:cstheme="minorHAnsi"/>
                <w:sz w:val="20"/>
              </w:rPr>
              <w:t>Naklada: 350</w:t>
            </w:r>
            <w:r w:rsidRPr="00B8655C">
              <w:rPr>
                <w:rFonts w:asciiTheme="minorHAnsi" w:hAnsiTheme="minorHAnsi" w:cstheme="minorHAnsi"/>
                <w:sz w:val="20"/>
              </w:rPr>
              <w:t xml:space="preserve"> izvodov</w:t>
            </w:r>
          </w:p>
          <w:p w14:paraId="6AC126DD" w14:textId="4BDE4352" w:rsidR="000D5477" w:rsidRPr="00B8655C" w:rsidRDefault="000D5477" w:rsidP="00F57640">
            <w:pPr>
              <w:jc w:val="center"/>
              <w:rPr>
                <w:rFonts w:asciiTheme="minorHAnsi" w:hAnsiTheme="minorHAnsi" w:cstheme="minorHAnsi"/>
                <w:sz w:val="20"/>
              </w:rPr>
            </w:pPr>
            <w:r>
              <w:rPr>
                <w:rFonts w:asciiTheme="minorHAnsi" w:hAnsiTheme="minorHAnsi" w:cstheme="minorHAnsi"/>
                <w:sz w:val="20"/>
              </w:rPr>
              <w:t>Datum: september 202</w:t>
            </w:r>
            <w:r w:rsidR="00886500">
              <w:rPr>
                <w:rFonts w:asciiTheme="minorHAnsi" w:hAnsiTheme="minorHAnsi" w:cstheme="minorHAnsi"/>
                <w:sz w:val="20"/>
              </w:rPr>
              <w:t>4</w:t>
            </w:r>
          </w:p>
          <w:p w14:paraId="0EFCDB68" w14:textId="77777777" w:rsidR="000D5477" w:rsidRPr="00FB67B1" w:rsidRDefault="000D5477" w:rsidP="00F57640">
            <w:pPr>
              <w:jc w:val="center"/>
              <w:rPr>
                <w:rFonts w:asciiTheme="minorHAnsi" w:hAnsiTheme="minorHAnsi" w:cstheme="minorHAnsi"/>
                <w:sz w:val="16"/>
                <w:szCs w:val="16"/>
              </w:rPr>
            </w:pPr>
          </w:p>
        </w:tc>
      </w:tr>
    </w:tbl>
    <w:p w14:paraId="008F34F4" w14:textId="77777777" w:rsidR="00914D8B" w:rsidRDefault="00914D8B"/>
    <w:sectPr w:rsidR="00914D8B" w:rsidSect="00F57640">
      <w:headerReference w:type="default" r:id="rId13"/>
      <w:footerReference w:type="default" r:id="rId14"/>
      <w:pgSz w:w="8392" w:h="11907" w:code="11"/>
      <w:pgMar w:top="1134" w:right="1418" w:bottom="1134" w:left="141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6788" w14:textId="77777777" w:rsidR="002B19C3" w:rsidRDefault="002B19C3">
      <w:r>
        <w:separator/>
      </w:r>
    </w:p>
  </w:endnote>
  <w:endnote w:type="continuationSeparator" w:id="0">
    <w:p w14:paraId="632621AF" w14:textId="77777777" w:rsidR="002B19C3" w:rsidRDefault="002B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EE"/>
    <w:family w:val="swiss"/>
    <w:pitch w:val="variable"/>
    <w:sig w:usb0="A00002EF" w:usb1="4000A44B" w:usb2="00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56260378"/>
      <w:docPartObj>
        <w:docPartGallery w:val="Page Numbers (Bottom of Page)"/>
        <w:docPartUnique/>
      </w:docPartObj>
    </w:sdtPr>
    <w:sdtEndPr/>
    <w:sdtContent>
      <w:p w14:paraId="0D35EF66" w14:textId="77777777" w:rsidR="009C4129" w:rsidRPr="001F502F" w:rsidRDefault="009C4129">
        <w:pPr>
          <w:pStyle w:val="Noga"/>
          <w:jc w:val="right"/>
          <w:rPr>
            <w:rFonts w:asciiTheme="minorHAnsi" w:hAnsiTheme="minorHAnsi" w:cstheme="minorHAnsi"/>
            <w:sz w:val="18"/>
            <w:szCs w:val="18"/>
          </w:rPr>
        </w:pPr>
        <w:r w:rsidRPr="001F502F">
          <w:rPr>
            <w:rFonts w:asciiTheme="minorHAnsi" w:hAnsiTheme="minorHAnsi" w:cstheme="minorHAnsi"/>
            <w:sz w:val="18"/>
            <w:szCs w:val="18"/>
          </w:rPr>
          <w:fldChar w:fldCharType="begin"/>
        </w:r>
        <w:r w:rsidRPr="001F502F">
          <w:rPr>
            <w:rFonts w:asciiTheme="minorHAnsi" w:hAnsiTheme="minorHAnsi" w:cstheme="minorHAnsi"/>
            <w:sz w:val="18"/>
            <w:szCs w:val="18"/>
          </w:rPr>
          <w:instrText>PAGE   \* MERGEFORMAT</w:instrText>
        </w:r>
        <w:r w:rsidRPr="001F502F">
          <w:rPr>
            <w:rFonts w:asciiTheme="minorHAnsi" w:hAnsiTheme="minorHAnsi" w:cstheme="minorHAnsi"/>
            <w:sz w:val="18"/>
            <w:szCs w:val="18"/>
          </w:rPr>
          <w:fldChar w:fldCharType="separate"/>
        </w:r>
        <w:r w:rsidRPr="001F502F">
          <w:rPr>
            <w:rFonts w:asciiTheme="minorHAnsi" w:hAnsiTheme="minorHAnsi" w:cstheme="minorHAnsi"/>
            <w:sz w:val="18"/>
            <w:szCs w:val="18"/>
          </w:rPr>
          <w:t>2</w:t>
        </w:r>
        <w:r w:rsidRPr="001F502F">
          <w:rPr>
            <w:rFonts w:asciiTheme="minorHAnsi" w:hAnsiTheme="minorHAnsi" w:cstheme="minorHAnsi"/>
            <w:sz w:val="18"/>
            <w:szCs w:val="18"/>
          </w:rPr>
          <w:fldChar w:fldCharType="end"/>
        </w:r>
      </w:p>
    </w:sdtContent>
  </w:sdt>
  <w:p w14:paraId="692DE02A" w14:textId="77777777" w:rsidR="009C4129" w:rsidRPr="002C5DEB" w:rsidRDefault="009C4129">
    <w:pPr>
      <w:pStyle w:val="Nog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1758" w14:textId="77777777" w:rsidR="002B19C3" w:rsidRDefault="002B19C3">
      <w:r>
        <w:separator/>
      </w:r>
    </w:p>
  </w:footnote>
  <w:footnote w:type="continuationSeparator" w:id="0">
    <w:p w14:paraId="4AE16C1C" w14:textId="77777777" w:rsidR="002B19C3" w:rsidRDefault="002B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7FFC" w14:textId="77777777" w:rsidR="009C4129" w:rsidRDefault="009C412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2FE"/>
    <w:multiLevelType w:val="hybridMultilevel"/>
    <w:tmpl w:val="48D81924"/>
    <w:lvl w:ilvl="0" w:tplc="FC9C8B3E">
      <w:numFmt w:val="bullet"/>
      <w:lvlText w:val="-"/>
      <w:lvlJc w:val="left"/>
      <w:pPr>
        <w:ind w:left="720" w:hanging="360"/>
      </w:pPr>
      <w:rPr>
        <w:rFonts w:ascii="Candara" w:eastAsiaTheme="minorHAnsi" w:hAnsi="Candar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1C38EB"/>
    <w:multiLevelType w:val="hybridMultilevel"/>
    <w:tmpl w:val="97343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0E7E97"/>
    <w:multiLevelType w:val="hybridMultilevel"/>
    <w:tmpl w:val="68AE780A"/>
    <w:lvl w:ilvl="0" w:tplc="6C8E0E72">
      <w:start w:val="1"/>
      <w:numFmt w:val="bullet"/>
      <w:lvlText w:val="÷"/>
      <w:lvlJc w:val="left"/>
      <w:pPr>
        <w:ind w:left="720" w:hanging="360"/>
      </w:pPr>
      <w:rPr>
        <w:rFonts w:ascii="Ink Free" w:hAnsi="Ink Fr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5D1EFB"/>
    <w:multiLevelType w:val="hybridMultilevel"/>
    <w:tmpl w:val="49D84A20"/>
    <w:lvl w:ilvl="0" w:tplc="7074A714">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4A874C3"/>
    <w:multiLevelType w:val="hybridMultilevel"/>
    <w:tmpl w:val="42E01C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04A21"/>
    <w:multiLevelType w:val="hybridMultilevel"/>
    <w:tmpl w:val="C0E6CA2C"/>
    <w:lvl w:ilvl="0" w:tplc="A9E426B0">
      <w:start w:val="1"/>
      <w:numFmt w:val="upperRoman"/>
      <w:pStyle w:val="Slog1"/>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04A3AC0"/>
    <w:multiLevelType w:val="hybridMultilevel"/>
    <w:tmpl w:val="195420FA"/>
    <w:lvl w:ilvl="0" w:tplc="6C8E0E72">
      <w:start w:val="1"/>
      <w:numFmt w:val="bullet"/>
      <w:lvlText w:val="÷"/>
      <w:lvlJc w:val="left"/>
      <w:pPr>
        <w:ind w:left="720" w:hanging="360"/>
      </w:pPr>
      <w:rPr>
        <w:rFonts w:ascii="Ink Free" w:hAnsi="Ink Fr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37480D"/>
    <w:multiLevelType w:val="hybridMultilevel"/>
    <w:tmpl w:val="D4AECFE4"/>
    <w:lvl w:ilvl="0" w:tplc="6C8E0E72">
      <w:start w:val="1"/>
      <w:numFmt w:val="bullet"/>
      <w:lvlText w:val="÷"/>
      <w:lvlJc w:val="left"/>
      <w:pPr>
        <w:ind w:left="720" w:hanging="360"/>
      </w:pPr>
      <w:rPr>
        <w:rFonts w:ascii="Ink Free" w:hAnsi="Ink Fr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C53B3D"/>
    <w:multiLevelType w:val="hybridMultilevel"/>
    <w:tmpl w:val="913E656A"/>
    <w:lvl w:ilvl="0" w:tplc="6C8E0E72">
      <w:start w:val="1"/>
      <w:numFmt w:val="bullet"/>
      <w:lvlText w:val="÷"/>
      <w:lvlJc w:val="left"/>
      <w:pPr>
        <w:ind w:left="720" w:hanging="360"/>
      </w:pPr>
      <w:rPr>
        <w:rFonts w:ascii="Ink Free" w:hAnsi="Ink Fr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485DED"/>
    <w:multiLevelType w:val="hybridMultilevel"/>
    <w:tmpl w:val="4B02EC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A93EAD"/>
    <w:multiLevelType w:val="hybridMultilevel"/>
    <w:tmpl w:val="80326AD2"/>
    <w:lvl w:ilvl="0" w:tplc="6C8E0E72">
      <w:start w:val="1"/>
      <w:numFmt w:val="bullet"/>
      <w:lvlText w:val="÷"/>
      <w:lvlJc w:val="left"/>
      <w:pPr>
        <w:ind w:left="720" w:hanging="360"/>
      </w:pPr>
      <w:rPr>
        <w:rFonts w:ascii="Ink Free" w:hAnsi="Ink Fr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2D4565"/>
    <w:multiLevelType w:val="hybridMultilevel"/>
    <w:tmpl w:val="3A4617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7DC61B8"/>
    <w:multiLevelType w:val="hybridMultilevel"/>
    <w:tmpl w:val="6CE038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687D49"/>
    <w:multiLevelType w:val="hybridMultilevel"/>
    <w:tmpl w:val="EF24B7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E511476"/>
    <w:multiLevelType w:val="hybridMultilevel"/>
    <w:tmpl w:val="2CA08146"/>
    <w:lvl w:ilvl="0" w:tplc="6C8E0E72">
      <w:start w:val="1"/>
      <w:numFmt w:val="bullet"/>
      <w:lvlText w:val="÷"/>
      <w:lvlJc w:val="left"/>
      <w:pPr>
        <w:ind w:left="720" w:hanging="360"/>
      </w:pPr>
      <w:rPr>
        <w:rFonts w:ascii="Ink Free" w:hAnsi="Ink Fre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237642"/>
    <w:multiLevelType w:val="hybridMultilevel"/>
    <w:tmpl w:val="4246D9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A92947"/>
    <w:multiLevelType w:val="hybridMultilevel"/>
    <w:tmpl w:val="A20C42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64389B"/>
    <w:multiLevelType w:val="hybridMultilevel"/>
    <w:tmpl w:val="AD96D4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9D5375"/>
    <w:multiLevelType w:val="singleLevel"/>
    <w:tmpl w:val="04240013"/>
    <w:lvl w:ilvl="0">
      <w:start w:val="1"/>
      <w:numFmt w:val="upperRoman"/>
      <w:lvlText w:val="%1."/>
      <w:lvlJc w:val="left"/>
      <w:pPr>
        <w:tabs>
          <w:tab w:val="num" w:pos="720"/>
        </w:tabs>
        <w:ind w:left="720" w:hanging="720"/>
      </w:pPr>
      <w:rPr>
        <w:rFonts w:hint="default"/>
      </w:rPr>
    </w:lvl>
  </w:abstractNum>
  <w:abstractNum w:abstractNumId="19" w15:restartNumberingAfterBreak="0">
    <w:nsid w:val="73000B57"/>
    <w:multiLevelType w:val="hybridMultilevel"/>
    <w:tmpl w:val="79680A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4B37E7"/>
    <w:multiLevelType w:val="hybridMultilevel"/>
    <w:tmpl w:val="C8E81E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12"/>
  </w:num>
  <w:num w:numId="6">
    <w:abstractNumId w:val="11"/>
  </w:num>
  <w:num w:numId="7">
    <w:abstractNumId w:val="3"/>
  </w:num>
  <w:num w:numId="8">
    <w:abstractNumId w:val="1"/>
  </w:num>
  <w:num w:numId="9">
    <w:abstractNumId w:val="16"/>
  </w:num>
  <w:num w:numId="10">
    <w:abstractNumId w:val="18"/>
  </w:num>
  <w:num w:numId="11">
    <w:abstractNumId w:val="13"/>
  </w:num>
  <w:num w:numId="12">
    <w:abstractNumId w:val="19"/>
  </w:num>
  <w:num w:numId="13">
    <w:abstractNumId w:val="15"/>
  </w:num>
  <w:num w:numId="14">
    <w:abstractNumId w:val="17"/>
  </w:num>
  <w:num w:numId="15">
    <w:abstractNumId w:val="20"/>
  </w:num>
  <w:num w:numId="16">
    <w:abstractNumId w:val="6"/>
  </w:num>
  <w:num w:numId="17">
    <w:abstractNumId w:val="0"/>
  </w:num>
  <w:num w:numId="18">
    <w:abstractNumId w:val="8"/>
  </w:num>
  <w:num w:numId="19">
    <w:abstractNumId w:val="14"/>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77"/>
    <w:rsid w:val="00056840"/>
    <w:rsid w:val="000619EB"/>
    <w:rsid w:val="00092394"/>
    <w:rsid w:val="00092ABA"/>
    <w:rsid w:val="000D5477"/>
    <w:rsid w:val="00121BFB"/>
    <w:rsid w:val="0017022B"/>
    <w:rsid w:val="002234D0"/>
    <w:rsid w:val="00265CF8"/>
    <w:rsid w:val="0029010B"/>
    <w:rsid w:val="002B19C3"/>
    <w:rsid w:val="002C56E8"/>
    <w:rsid w:val="00305C9E"/>
    <w:rsid w:val="0032422B"/>
    <w:rsid w:val="003948E7"/>
    <w:rsid w:val="003D4CA4"/>
    <w:rsid w:val="004215E4"/>
    <w:rsid w:val="00474F3E"/>
    <w:rsid w:val="0052536C"/>
    <w:rsid w:val="00551606"/>
    <w:rsid w:val="00654DED"/>
    <w:rsid w:val="00665D4D"/>
    <w:rsid w:val="00681D21"/>
    <w:rsid w:val="0068327A"/>
    <w:rsid w:val="00687865"/>
    <w:rsid w:val="006A28D1"/>
    <w:rsid w:val="00706332"/>
    <w:rsid w:val="00746FC5"/>
    <w:rsid w:val="007904C8"/>
    <w:rsid w:val="007A08CE"/>
    <w:rsid w:val="007B0293"/>
    <w:rsid w:val="007D20DA"/>
    <w:rsid w:val="00886500"/>
    <w:rsid w:val="008C45E3"/>
    <w:rsid w:val="008F725B"/>
    <w:rsid w:val="009043C1"/>
    <w:rsid w:val="00914D8B"/>
    <w:rsid w:val="00966ADF"/>
    <w:rsid w:val="009676A8"/>
    <w:rsid w:val="00981435"/>
    <w:rsid w:val="009A3062"/>
    <w:rsid w:val="009C4129"/>
    <w:rsid w:val="009C4298"/>
    <w:rsid w:val="009F6E04"/>
    <w:rsid w:val="00A41346"/>
    <w:rsid w:val="00A840BC"/>
    <w:rsid w:val="00B57436"/>
    <w:rsid w:val="00B96BF1"/>
    <w:rsid w:val="00BB2F56"/>
    <w:rsid w:val="00BB341E"/>
    <w:rsid w:val="00C455AC"/>
    <w:rsid w:val="00CA405C"/>
    <w:rsid w:val="00CD2092"/>
    <w:rsid w:val="00E05334"/>
    <w:rsid w:val="00EA1E3B"/>
    <w:rsid w:val="00EC6F91"/>
    <w:rsid w:val="00F40E7D"/>
    <w:rsid w:val="00F57640"/>
    <w:rsid w:val="00FB68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38A6"/>
  <w15:chartTrackingRefBased/>
  <w15:docId w15:val="{C12601EB-2846-47D6-B5E1-3BEEAE4A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D5477"/>
    <w:pPr>
      <w:spacing w:after="0" w:line="240" w:lineRule="auto"/>
      <w:jc w:val="both"/>
    </w:pPr>
    <w:rPr>
      <w:rFonts w:ascii="Bookman Old Style" w:eastAsia="Times New Roman" w:hAnsi="Bookman Old Style" w:cs="Times New Roman"/>
      <w:sz w:val="24"/>
      <w:szCs w:val="20"/>
      <w:lang w:eastAsia="sl-SI"/>
    </w:rPr>
  </w:style>
  <w:style w:type="paragraph" w:styleId="Naslov1">
    <w:name w:val="heading 1"/>
    <w:basedOn w:val="Navaden"/>
    <w:next w:val="Navaden"/>
    <w:link w:val="Naslov1Znak"/>
    <w:uiPriority w:val="9"/>
    <w:qFormat/>
    <w:rsid w:val="000D54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0D54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0D5477"/>
    <w:pPr>
      <w:keepNext/>
      <w:outlineLvl w:val="2"/>
    </w:pPr>
    <w:rPr>
      <w:rFonts w:ascii="Arial" w:hAnsi="Arial"/>
      <w:i/>
    </w:rPr>
  </w:style>
  <w:style w:type="paragraph" w:styleId="Naslov5">
    <w:name w:val="heading 5"/>
    <w:basedOn w:val="Navaden"/>
    <w:next w:val="Navaden"/>
    <w:link w:val="Naslov5Znak"/>
    <w:uiPriority w:val="9"/>
    <w:semiHidden/>
    <w:unhideWhenUsed/>
    <w:qFormat/>
    <w:rsid w:val="000D5477"/>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5477"/>
    <w:rPr>
      <w:rFonts w:asciiTheme="majorHAnsi" w:eastAsiaTheme="majorEastAsia" w:hAnsiTheme="majorHAnsi" w:cstheme="majorBidi"/>
      <w:color w:val="2F5496" w:themeColor="accent1" w:themeShade="BF"/>
      <w:sz w:val="32"/>
      <w:szCs w:val="32"/>
      <w:lang w:eastAsia="sl-SI"/>
    </w:rPr>
  </w:style>
  <w:style w:type="character" w:customStyle="1" w:styleId="Naslov2Znak">
    <w:name w:val="Naslov 2 Znak"/>
    <w:basedOn w:val="Privzetapisavaodstavka"/>
    <w:link w:val="Naslov2"/>
    <w:uiPriority w:val="9"/>
    <w:semiHidden/>
    <w:rsid w:val="000D5477"/>
    <w:rPr>
      <w:rFonts w:asciiTheme="majorHAnsi" w:eastAsiaTheme="majorEastAsia" w:hAnsiTheme="majorHAnsi" w:cstheme="majorBidi"/>
      <w:color w:val="2F5496" w:themeColor="accent1" w:themeShade="BF"/>
      <w:sz w:val="26"/>
      <w:szCs w:val="26"/>
      <w:lang w:eastAsia="sl-SI"/>
    </w:rPr>
  </w:style>
  <w:style w:type="character" w:customStyle="1" w:styleId="Naslov3Znak">
    <w:name w:val="Naslov 3 Znak"/>
    <w:basedOn w:val="Privzetapisavaodstavka"/>
    <w:link w:val="Naslov3"/>
    <w:rsid w:val="000D5477"/>
    <w:rPr>
      <w:rFonts w:ascii="Arial" w:eastAsia="Times New Roman" w:hAnsi="Arial" w:cs="Times New Roman"/>
      <w:i/>
      <w:sz w:val="24"/>
      <w:szCs w:val="20"/>
      <w:lang w:eastAsia="sl-SI"/>
    </w:rPr>
  </w:style>
  <w:style w:type="character" w:customStyle="1" w:styleId="Naslov5Znak">
    <w:name w:val="Naslov 5 Znak"/>
    <w:basedOn w:val="Privzetapisavaodstavka"/>
    <w:link w:val="Naslov5"/>
    <w:uiPriority w:val="9"/>
    <w:semiHidden/>
    <w:rsid w:val="000D5477"/>
    <w:rPr>
      <w:rFonts w:asciiTheme="majorHAnsi" w:eastAsiaTheme="majorEastAsia" w:hAnsiTheme="majorHAnsi" w:cstheme="majorBidi"/>
      <w:color w:val="2F5496" w:themeColor="accent1" w:themeShade="BF"/>
      <w:sz w:val="24"/>
      <w:szCs w:val="20"/>
      <w:lang w:eastAsia="sl-SI"/>
    </w:rPr>
  </w:style>
  <w:style w:type="paragraph" w:styleId="Glava">
    <w:name w:val="header"/>
    <w:basedOn w:val="Navaden"/>
    <w:link w:val="GlavaZnak"/>
    <w:rsid w:val="000D5477"/>
    <w:pPr>
      <w:tabs>
        <w:tab w:val="center" w:pos="4536"/>
        <w:tab w:val="right" w:pos="9072"/>
      </w:tabs>
    </w:pPr>
  </w:style>
  <w:style w:type="character" w:customStyle="1" w:styleId="GlavaZnak">
    <w:name w:val="Glava Znak"/>
    <w:basedOn w:val="Privzetapisavaodstavka"/>
    <w:link w:val="Glava"/>
    <w:rsid w:val="000D5477"/>
    <w:rPr>
      <w:rFonts w:ascii="Bookman Old Style" w:eastAsia="Times New Roman" w:hAnsi="Bookman Old Style" w:cs="Times New Roman"/>
      <w:sz w:val="24"/>
      <w:szCs w:val="20"/>
      <w:lang w:eastAsia="sl-SI"/>
    </w:rPr>
  </w:style>
  <w:style w:type="character" w:styleId="Hiperpovezava">
    <w:name w:val="Hyperlink"/>
    <w:uiPriority w:val="99"/>
    <w:rsid w:val="000D5477"/>
    <w:rPr>
      <w:color w:val="0000FF"/>
      <w:u w:val="single"/>
    </w:rPr>
  </w:style>
  <w:style w:type="paragraph" w:styleId="Telobesedila2">
    <w:name w:val="Body Text 2"/>
    <w:basedOn w:val="Navaden"/>
    <w:link w:val="Telobesedila2Znak"/>
    <w:rsid w:val="000D5477"/>
    <w:rPr>
      <w:rFonts w:ascii="Comic Sans MS" w:hAnsi="Comic Sans MS"/>
      <w:sz w:val="22"/>
    </w:rPr>
  </w:style>
  <w:style w:type="character" w:customStyle="1" w:styleId="Telobesedila2Znak">
    <w:name w:val="Telo besedila 2 Znak"/>
    <w:basedOn w:val="Privzetapisavaodstavka"/>
    <w:link w:val="Telobesedila2"/>
    <w:rsid w:val="000D5477"/>
    <w:rPr>
      <w:rFonts w:ascii="Comic Sans MS" w:eastAsia="Times New Roman" w:hAnsi="Comic Sans MS" w:cs="Times New Roman"/>
      <w:szCs w:val="20"/>
      <w:lang w:eastAsia="sl-SI"/>
    </w:rPr>
  </w:style>
  <w:style w:type="paragraph" w:styleId="Odstavekseznama">
    <w:name w:val="List Paragraph"/>
    <w:basedOn w:val="Navaden"/>
    <w:uiPriority w:val="34"/>
    <w:qFormat/>
    <w:rsid w:val="000D5477"/>
    <w:pPr>
      <w:ind w:left="708"/>
    </w:pPr>
  </w:style>
  <w:style w:type="paragraph" w:styleId="Besedilooblaka">
    <w:name w:val="Balloon Text"/>
    <w:basedOn w:val="Navaden"/>
    <w:link w:val="BesedilooblakaZnak"/>
    <w:uiPriority w:val="99"/>
    <w:semiHidden/>
    <w:unhideWhenUsed/>
    <w:rsid w:val="000D547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D5477"/>
    <w:rPr>
      <w:rFonts w:ascii="Segoe UI" w:eastAsia="Times New Roman" w:hAnsi="Segoe UI" w:cs="Segoe UI"/>
      <w:sz w:val="18"/>
      <w:szCs w:val="18"/>
      <w:lang w:eastAsia="sl-SI"/>
    </w:rPr>
  </w:style>
  <w:style w:type="paragraph" w:customStyle="1" w:styleId="Slog1">
    <w:name w:val="Slog1"/>
    <w:basedOn w:val="Naslov3"/>
    <w:link w:val="Slog1Znak"/>
    <w:qFormat/>
    <w:rsid w:val="000D5477"/>
    <w:pPr>
      <w:numPr>
        <w:numId w:val="1"/>
      </w:numPr>
      <w:jc w:val="center"/>
    </w:pPr>
    <w:rPr>
      <w:rFonts w:cstheme="minorHAnsi"/>
      <w:b/>
      <w:i w:val="0"/>
      <w:sz w:val="28"/>
      <w:szCs w:val="28"/>
      <w:u w:val="single"/>
    </w:rPr>
  </w:style>
  <w:style w:type="paragraph" w:customStyle="1" w:styleId="Slog2">
    <w:name w:val="Slog2"/>
    <w:basedOn w:val="Naslov3"/>
    <w:link w:val="Slog2Znak"/>
    <w:qFormat/>
    <w:rsid w:val="000D5477"/>
    <w:pPr>
      <w:jc w:val="center"/>
    </w:pPr>
    <w:rPr>
      <w:rFonts w:cstheme="minorHAnsi"/>
      <w:b/>
      <w:i w:val="0"/>
      <w:sz w:val="28"/>
      <w:szCs w:val="28"/>
    </w:rPr>
  </w:style>
  <w:style w:type="character" w:customStyle="1" w:styleId="Slog1Znak">
    <w:name w:val="Slog1 Znak"/>
    <w:basedOn w:val="Naslov3Znak"/>
    <w:link w:val="Slog1"/>
    <w:rsid w:val="000D5477"/>
    <w:rPr>
      <w:rFonts w:ascii="Arial" w:eastAsia="Times New Roman" w:hAnsi="Arial" w:cstheme="minorHAnsi"/>
      <w:b/>
      <w:i w:val="0"/>
      <w:sz w:val="28"/>
      <w:szCs w:val="28"/>
      <w:u w:val="single"/>
      <w:lang w:eastAsia="sl-SI"/>
    </w:rPr>
  </w:style>
  <w:style w:type="character" w:customStyle="1" w:styleId="Slog2Znak">
    <w:name w:val="Slog2 Znak"/>
    <w:basedOn w:val="Naslov3Znak"/>
    <w:link w:val="Slog2"/>
    <w:rsid w:val="000D5477"/>
    <w:rPr>
      <w:rFonts w:ascii="Arial" w:eastAsia="Times New Roman" w:hAnsi="Arial" w:cstheme="minorHAnsi"/>
      <w:b/>
      <w:i w:val="0"/>
      <w:sz w:val="28"/>
      <w:szCs w:val="28"/>
      <w:lang w:eastAsia="sl-SI"/>
    </w:rPr>
  </w:style>
  <w:style w:type="paragraph" w:styleId="Noga">
    <w:name w:val="footer"/>
    <w:basedOn w:val="Navaden"/>
    <w:link w:val="NogaZnak"/>
    <w:uiPriority w:val="99"/>
    <w:unhideWhenUsed/>
    <w:rsid w:val="000D5477"/>
    <w:pPr>
      <w:tabs>
        <w:tab w:val="center" w:pos="4536"/>
        <w:tab w:val="right" w:pos="9072"/>
      </w:tabs>
    </w:pPr>
  </w:style>
  <w:style w:type="character" w:customStyle="1" w:styleId="NogaZnak">
    <w:name w:val="Noga Znak"/>
    <w:basedOn w:val="Privzetapisavaodstavka"/>
    <w:link w:val="Noga"/>
    <w:uiPriority w:val="99"/>
    <w:rsid w:val="000D5477"/>
    <w:rPr>
      <w:rFonts w:ascii="Bookman Old Style" w:eastAsia="Times New Roman" w:hAnsi="Bookman Old Style" w:cs="Times New Roman"/>
      <w:sz w:val="24"/>
      <w:szCs w:val="20"/>
      <w:lang w:eastAsia="sl-SI"/>
    </w:rPr>
  </w:style>
  <w:style w:type="paragraph" w:styleId="NaslovTOC">
    <w:name w:val="TOC Heading"/>
    <w:basedOn w:val="Naslov1"/>
    <w:next w:val="Navaden"/>
    <w:uiPriority w:val="39"/>
    <w:unhideWhenUsed/>
    <w:qFormat/>
    <w:rsid w:val="000D5477"/>
    <w:pPr>
      <w:spacing w:line="259" w:lineRule="auto"/>
      <w:jc w:val="left"/>
      <w:outlineLvl w:val="9"/>
    </w:pPr>
  </w:style>
  <w:style w:type="paragraph" w:styleId="Kazalovsebine3">
    <w:name w:val="toc 3"/>
    <w:basedOn w:val="Navaden"/>
    <w:next w:val="Navaden"/>
    <w:autoRedefine/>
    <w:uiPriority w:val="39"/>
    <w:unhideWhenUsed/>
    <w:rsid w:val="000D5477"/>
    <w:pPr>
      <w:tabs>
        <w:tab w:val="left" w:pos="1100"/>
        <w:tab w:val="right" w:leader="dot" w:pos="5546"/>
      </w:tabs>
      <w:spacing w:after="100"/>
      <w:ind w:left="480"/>
    </w:pPr>
    <w:rPr>
      <w:rFonts w:asciiTheme="minorHAnsi" w:hAnsiTheme="minorHAnsi" w:cstheme="minorHAnsi"/>
      <w:noProof/>
    </w:rPr>
  </w:style>
  <w:style w:type="paragraph" w:styleId="Kazalovsebine2">
    <w:name w:val="toc 2"/>
    <w:basedOn w:val="Navaden"/>
    <w:next w:val="Navaden"/>
    <w:autoRedefine/>
    <w:uiPriority w:val="39"/>
    <w:unhideWhenUsed/>
    <w:rsid w:val="000D5477"/>
    <w:pPr>
      <w:spacing w:after="100" w:line="259" w:lineRule="auto"/>
      <w:ind w:left="220"/>
      <w:jc w:val="left"/>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0D5477"/>
    <w:pPr>
      <w:spacing w:after="100" w:line="259" w:lineRule="auto"/>
      <w:jc w:val="left"/>
    </w:pPr>
    <w:rPr>
      <w:rFonts w:asciiTheme="minorHAnsi" w:eastAsiaTheme="minorEastAsia" w:hAnsiTheme="minorHAnsi"/>
      <w:sz w:val="22"/>
      <w:szCs w:val="22"/>
    </w:rPr>
  </w:style>
  <w:style w:type="character" w:styleId="Nerazreenaomemba">
    <w:name w:val="Unresolved Mention"/>
    <w:basedOn w:val="Privzetapisavaodstavka"/>
    <w:uiPriority w:val="99"/>
    <w:semiHidden/>
    <w:unhideWhenUsed/>
    <w:rsid w:val="000D5477"/>
    <w:rPr>
      <w:color w:val="605E5C"/>
      <w:shd w:val="clear" w:color="auto" w:fill="E1DFDD"/>
    </w:rPr>
  </w:style>
  <w:style w:type="paragraph" w:customStyle="1" w:styleId="Slog3">
    <w:name w:val="Slog3"/>
    <w:basedOn w:val="Navaden"/>
    <w:link w:val="Slog3Znak"/>
    <w:qFormat/>
    <w:rsid w:val="000D5477"/>
    <w:pPr>
      <w:spacing w:after="160"/>
      <w:jc w:val="left"/>
    </w:pPr>
    <w:rPr>
      <w:rFonts w:ascii="Calibri" w:eastAsia="Calibri" w:hAnsi="Calibri" w:cs="Calibri"/>
      <w:b/>
      <w:sz w:val="22"/>
      <w:szCs w:val="22"/>
      <w:lang w:eastAsia="en-US"/>
    </w:rPr>
  </w:style>
  <w:style w:type="character" w:customStyle="1" w:styleId="Slog3Znak">
    <w:name w:val="Slog3 Znak"/>
    <w:basedOn w:val="Privzetapisavaodstavka"/>
    <w:link w:val="Slog3"/>
    <w:rsid w:val="000D5477"/>
    <w:rPr>
      <w:rFonts w:ascii="Calibri" w:eastAsia="Calibri" w:hAnsi="Calibri" w:cs="Calibri"/>
      <w:b/>
    </w:rPr>
  </w:style>
  <w:style w:type="paragraph" w:styleId="Navadensplet">
    <w:name w:val="Normal (Web)"/>
    <w:basedOn w:val="Navaden"/>
    <w:uiPriority w:val="99"/>
    <w:semiHidden/>
    <w:unhideWhenUsed/>
    <w:rsid w:val="00474F3E"/>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903">
      <w:bodyDiv w:val="1"/>
      <w:marLeft w:val="0"/>
      <w:marRight w:val="0"/>
      <w:marTop w:val="0"/>
      <w:marBottom w:val="0"/>
      <w:divBdr>
        <w:top w:val="none" w:sz="0" w:space="0" w:color="auto"/>
        <w:left w:val="none" w:sz="0" w:space="0" w:color="auto"/>
        <w:bottom w:val="none" w:sz="0" w:space="0" w:color="auto"/>
        <w:right w:val="none" w:sz="0" w:space="0" w:color="auto"/>
      </w:divBdr>
    </w:div>
    <w:div w:id="5294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rtec-ilb.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rtec.ilir-bistrica@guest.arnes.s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28</Pages>
  <Words>4560</Words>
  <Characters>25995</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dc:creator>
  <cp:keywords/>
  <dc:description/>
  <cp:lastModifiedBy>Ingrid Fatur</cp:lastModifiedBy>
  <cp:revision>12</cp:revision>
  <dcterms:created xsi:type="dcterms:W3CDTF">2024-09-03T08:28:00Z</dcterms:created>
  <dcterms:modified xsi:type="dcterms:W3CDTF">2024-09-03T12:54:00Z</dcterms:modified>
</cp:coreProperties>
</file>