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C4" w:rsidRPr="00E8315C" w:rsidRDefault="00AA4FC4" w:rsidP="00AA7234">
      <w:pPr>
        <w:pStyle w:val="Default"/>
        <w:spacing w:after="240" w:line="360" w:lineRule="auto"/>
        <w:jc w:val="right"/>
        <w:rPr>
          <w:rFonts w:asciiTheme="minorHAnsi" w:hAnsiTheme="minorHAnsi" w:cstheme="minorHAnsi"/>
          <w:b/>
          <w:bCs/>
          <w:color w:val="0070C0"/>
        </w:rPr>
      </w:pPr>
      <w:r w:rsidRPr="00E8315C">
        <w:rPr>
          <w:rFonts w:asciiTheme="minorHAnsi" w:hAnsiTheme="minorHAnsi" w:cstheme="minorHAnsi"/>
          <w:b/>
          <w:bCs/>
          <w:noProof/>
          <w:color w:val="0070C0"/>
        </w:rPr>
        <w:drawing>
          <wp:inline distT="0" distB="0" distL="0" distR="0">
            <wp:extent cx="1481959" cy="465872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028" cy="48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8B6">
        <w:rPr>
          <w:rFonts w:asciiTheme="minorHAnsi" w:hAnsiTheme="minorHAnsi" w:cstheme="minorHAnsi"/>
          <w:b/>
          <w:bCs/>
          <w:color w:val="0070C0"/>
        </w:rPr>
        <w:t>Vrtec Jožefe  Maslo Ilirska Bistrica</w:t>
      </w:r>
    </w:p>
    <w:p w:rsidR="009017AE" w:rsidRPr="00E8315C" w:rsidRDefault="00553483" w:rsidP="00AA7234">
      <w:pPr>
        <w:pStyle w:val="Default"/>
        <w:spacing w:after="240" w:line="360" w:lineRule="auto"/>
        <w:jc w:val="center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ZDRAVSTVENO HIGIENSKI UKREPI V ČASU COVID-19 OB PONOVNEM ODPRTJU VRTCA</w:t>
      </w:r>
      <w:r w:rsidR="003847F1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3847F1" w:rsidRPr="003847F1">
        <w:rPr>
          <w:rFonts w:asciiTheme="minorHAnsi" w:hAnsiTheme="minorHAnsi" w:cstheme="minorHAnsi"/>
          <w:bCs/>
          <w:color w:val="0070C0"/>
        </w:rPr>
        <w:t>(januar 2021)</w:t>
      </w:r>
    </w:p>
    <w:p w:rsidR="00DF3C8A" w:rsidRPr="00E8315C" w:rsidRDefault="00DF3C8A" w:rsidP="00AA7234">
      <w:pPr>
        <w:pStyle w:val="Default"/>
        <w:spacing w:after="240" w:line="360" w:lineRule="auto"/>
        <w:rPr>
          <w:rFonts w:asciiTheme="minorHAnsi" w:hAnsiTheme="minorHAnsi" w:cstheme="minorHAnsi"/>
          <w:color w:val="0070C0"/>
        </w:rPr>
      </w:pPr>
      <w:r w:rsidRPr="00E8315C">
        <w:rPr>
          <w:rFonts w:asciiTheme="minorHAnsi" w:hAnsiTheme="minorHAnsi" w:cstheme="minorHAnsi"/>
          <w:b/>
          <w:bCs/>
          <w:color w:val="0070C0"/>
        </w:rPr>
        <w:t xml:space="preserve">PRIHOD OTROKA V VRTEC IN ODHOD IZ VRTCA </w:t>
      </w:r>
    </w:p>
    <w:p w:rsidR="0074163A" w:rsidRPr="005867F7" w:rsidRDefault="0074163A" w:rsidP="002D2644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eastAsia="Calibri" w:cstheme="minorHAnsi"/>
        </w:rPr>
      </w:pPr>
      <w:r w:rsidRPr="005867F7">
        <w:rPr>
          <w:rFonts w:eastAsia="Calibri" w:cstheme="minorHAnsi"/>
        </w:rPr>
        <w:t>V vrtec prihajajo le zdravi otroci, brez enega ali več naštetih znakov kot so: povišana telesna temperatura, zamašen nos/nahod</w:t>
      </w:r>
      <w:r w:rsidR="002D2644" w:rsidRPr="005867F7">
        <w:rPr>
          <w:rFonts w:eastAsia="Calibri" w:cstheme="minorHAnsi"/>
        </w:rPr>
        <w:t xml:space="preserve"> ali izcedek iz nosu,</w:t>
      </w:r>
      <w:r w:rsidRPr="005867F7">
        <w:rPr>
          <w:rFonts w:eastAsia="Calibri" w:cstheme="minorHAnsi"/>
        </w:rPr>
        <w:t xml:space="preserve"> kihanje, kašljanje, bolečine v žrelu, težko dihanje, glavobol, bolečine v mišicah, driska, slabost/bruhanje, sprememba vonja in/ali okusa, neobičajna utrujenost, vnetje očesnih veznic</w:t>
      </w:r>
      <w:r w:rsidR="002D2644" w:rsidRPr="005867F7">
        <w:rPr>
          <w:rFonts w:eastAsia="Calibri" w:cstheme="minorHAnsi"/>
        </w:rPr>
        <w:t>, izpuščaj.</w:t>
      </w:r>
    </w:p>
    <w:p w:rsidR="00DF3C8A" w:rsidRPr="005867F7" w:rsidRDefault="00DF3C8A" w:rsidP="002D2644">
      <w:pPr>
        <w:pStyle w:val="Odstavekseznama"/>
        <w:numPr>
          <w:ilvl w:val="0"/>
          <w:numId w:val="3"/>
        </w:numPr>
        <w:spacing w:after="240" w:line="360" w:lineRule="auto"/>
        <w:ind w:left="714" w:hanging="357"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Otroka v vrtec pripelje in iz vrtca odpelje eden od staršev oziroma ena zdrava odrasla oseba.</w:t>
      </w:r>
    </w:p>
    <w:p w:rsidR="00DF3C8A" w:rsidRPr="005867F7" w:rsidRDefault="00DF3C8A" w:rsidP="002D2644">
      <w:pPr>
        <w:pStyle w:val="Odstavekseznama"/>
        <w:numPr>
          <w:ilvl w:val="0"/>
          <w:numId w:val="3"/>
        </w:numPr>
        <w:spacing w:line="360" w:lineRule="auto"/>
        <w:ind w:left="714" w:hanging="357"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Ko eden od staršev zjutraj pripelje otroka v vrtec in ko ga popoldne pride iskat, uporablja zaščitno masko in si na vhodu razkuži r</w:t>
      </w:r>
      <w:r w:rsidR="0074163A" w:rsidRPr="005867F7">
        <w:rPr>
          <w:rFonts w:eastAsia="Calibri" w:cstheme="minorHAnsi"/>
        </w:rPr>
        <w:t>oke</w:t>
      </w:r>
      <w:r w:rsidRPr="005867F7">
        <w:rPr>
          <w:rFonts w:eastAsia="Calibri" w:cstheme="minorHAnsi"/>
        </w:rPr>
        <w:t>.</w:t>
      </w:r>
    </w:p>
    <w:p w:rsidR="00DF3C8A" w:rsidRPr="005867F7" w:rsidRDefault="00DF3C8A" w:rsidP="00AA7234">
      <w:pPr>
        <w:pStyle w:val="Odstavekseznama"/>
        <w:numPr>
          <w:ilvl w:val="0"/>
          <w:numId w:val="3"/>
        </w:numPr>
        <w:spacing w:line="360" w:lineRule="auto"/>
        <w:ind w:left="714" w:hanging="357"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 xml:space="preserve">Starši vzdržujejo ustrezno razdaljo (1,5 – 2m) do vzgojiteljice, drugih otrok in staršev, če prihajajo hkrati. </w:t>
      </w:r>
    </w:p>
    <w:p w:rsidR="00DF3C8A" w:rsidRPr="005867F7" w:rsidRDefault="00DF3C8A" w:rsidP="00AA7234">
      <w:pPr>
        <w:pStyle w:val="Odstavekseznama"/>
        <w:numPr>
          <w:ilvl w:val="0"/>
          <w:numId w:val="3"/>
        </w:numPr>
        <w:spacing w:line="360" w:lineRule="auto"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Starši odpeljejo otroka v garderobo, kjer mu pomagajo pri preobuvanju in ga pospremijo do vrat igralnice. Po prihodu v igralnico si otrok umije roke z milom in vodo.</w:t>
      </w:r>
    </w:p>
    <w:p w:rsidR="00DF3C8A" w:rsidRPr="005867F7" w:rsidRDefault="00DF3C8A" w:rsidP="00AA7234">
      <w:pPr>
        <w:pStyle w:val="Odstavekseznama"/>
        <w:numPr>
          <w:ilvl w:val="0"/>
          <w:numId w:val="3"/>
        </w:numPr>
        <w:spacing w:line="360" w:lineRule="auto"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Po oddaji in prevzemu otroka starši čimprej zapustijo vrtec. Zadrževanje odraslih v vrtcu ni dovoljeno.</w:t>
      </w:r>
    </w:p>
    <w:p w:rsidR="00DF3C8A" w:rsidRPr="00E8315C" w:rsidRDefault="00DF3C8A" w:rsidP="00AA7234">
      <w:pPr>
        <w:spacing w:after="0" w:line="360" w:lineRule="auto"/>
        <w:jc w:val="both"/>
        <w:rPr>
          <w:rFonts w:eastAsia="Times New Roman" w:cstheme="minorHAnsi"/>
          <w:b/>
          <w:color w:val="0070C0"/>
          <w:sz w:val="10"/>
          <w:szCs w:val="10"/>
          <w:lang w:eastAsia="sl-SI"/>
        </w:rPr>
      </w:pPr>
    </w:p>
    <w:p w:rsidR="00AA7234" w:rsidRPr="00E8315C" w:rsidRDefault="00D4110F" w:rsidP="00AA7234">
      <w:pPr>
        <w:spacing w:after="0" w:line="36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sl-SI"/>
        </w:rPr>
      </w:pPr>
      <w:bookmarkStart w:id="0" w:name="_Hlk57716651"/>
      <w:r w:rsidRPr="00E8315C">
        <w:rPr>
          <w:rFonts w:eastAsia="Times New Roman" w:cstheme="minorHAnsi"/>
          <w:b/>
          <w:color w:val="0070C0"/>
          <w:sz w:val="24"/>
          <w:szCs w:val="24"/>
          <w:lang w:eastAsia="sl-SI"/>
        </w:rPr>
        <w:t>BOLEZEN PRI OTROKU</w:t>
      </w:r>
    </w:p>
    <w:p w:rsidR="00D751BB" w:rsidRPr="005867F7" w:rsidRDefault="00D751BB" w:rsidP="005867F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Starši spremljajo zdravstveno stanje otroka. V primeru, da otrok kaže znake</w:t>
      </w:r>
      <w:r w:rsidR="002D2644" w:rsidRPr="005867F7">
        <w:rPr>
          <w:rFonts w:eastAsia="Calibri" w:cstheme="minorHAnsi"/>
        </w:rPr>
        <w:t xml:space="preserve"> bolezenskega stanja</w:t>
      </w:r>
      <w:r w:rsidRPr="005867F7">
        <w:rPr>
          <w:rFonts w:eastAsia="Calibri" w:cstheme="minorHAnsi"/>
        </w:rPr>
        <w:t>, se obrnejo na otrokovega pediatra, obvestijo vrtec in otroka ne pripeljejo v vrtec.</w:t>
      </w:r>
    </w:p>
    <w:p w:rsidR="00D4110F" w:rsidRPr="005867F7" w:rsidRDefault="00D4110F" w:rsidP="00AA7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lang w:eastAsia="sl-SI"/>
        </w:rPr>
      </w:pPr>
      <w:r w:rsidRPr="005867F7">
        <w:rPr>
          <w:rFonts w:eastAsia="Times New Roman" w:cstheme="minorHAnsi"/>
          <w:lang w:eastAsia="sl-SI"/>
        </w:rPr>
        <w:t>Otroka, ki ob prihodu v vrtec kaže znake bolezenskega stanja</w:t>
      </w:r>
      <w:r w:rsidR="002D2644" w:rsidRPr="005867F7">
        <w:rPr>
          <w:rFonts w:eastAsia="Times New Roman" w:cstheme="minorHAnsi"/>
          <w:lang w:eastAsia="sl-SI"/>
        </w:rPr>
        <w:t xml:space="preserve"> </w:t>
      </w:r>
      <w:r w:rsidRPr="005867F7">
        <w:rPr>
          <w:rFonts w:eastAsia="Times New Roman" w:cstheme="minorHAnsi"/>
          <w:lang w:eastAsia="sl-SI"/>
        </w:rPr>
        <w:t xml:space="preserve">strokovna delavka ne sprejme v oddelek. </w:t>
      </w:r>
    </w:p>
    <w:p w:rsidR="00D4110F" w:rsidRPr="005867F7" w:rsidRDefault="00D4110F" w:rsidP="00AA7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lang w:eastAsia="sl-SI"/>
        </w:rPr>
      </w:pPr>
      <w:r w:rsidRPr="005867F7">
        <w:rPr>
          <w:rFonts w:eastAsia="Times New Roman" w:cstheme="minorHAnsi"/>
          <w:lang w:eastAsia="sl-SI"/>
        </w:rPr>
        <w:t>Otrok se lahko v vrtec vrne 48 ur po tem, ko zadnji bolezenski znaki izzvenijo.</w:t>
      </w:r>
    </w:p>
    <w:p w:rsidR="00D4110F" w:rsidRPr="00E8315C" w:rsidRDefault="00D4110F" w:rsidP="00AA7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  <w:r w:rsidRPr="005867F7">
        <w:rPr>
          <w:rFonts w:eastAsia="Times New Roman" w:cstheme="minorHAnsi"/>
          <w:lang w:eastAsia="sl-SI"/>
        </w:rPr>
        <w:t xml:space="preserve">Če med bivanjem otroka v vrtcu nastopijo bolezenski znaki, strokovna delavka takoj obvesti starše. Starši </w:t>
      </w:r>
      <w:r w:rsidR="005867F7">
        <w:rPr>
          <w:rFonts w:eastAsia="Times New Roman" w:cstheme="minorHAnsi"/>
          <w:lang w:eastAsia="sl-SI"/>
        </w:rPr>
        <w:t>pridejo</w:t>
      </w:r>
      <w:r w:rsidRPr="005867F7">
        <w:rPr>
          <w:rFonts w:eastAsia="Times New Roman" w:cstheme="minorHAnsi"/>
          <w:lang w:eastAsia="sl-SI"/>
        </w:rPr>
        <w:t xml:space="preserve"> po otroka čim prej. V kolikor je mogoče, otrok počaka starše v ločenem prostoru</w:t>
      </w:r>
      <w:r w:rsidR="00C23ED8" w:rsidRPr="005867F7">
        <w:rPr>
          <w:rFonts w:eastAsia="Times New Roman" w:cstheme="minorHAnsi"/>
          <w:lang w:eastAsia="sl-SI"/>
        </w:rPr>
        <w:t xml:space="preserve">, </w:t>
      </w:r>
      <w:r w:rsidRPr="005867F7">
        <w:rPr>
          <w:rFonts w:eastAsia="Times New Roman" w:cstheme="minorHAnsi"/>
          <w:lang w:eastAsia="sl-SI"/>
        </w:rPr>
        <w:t>ob spremstvu strokovne delavke.</w:t>
      </w:r>
      <w:r w:rsidR="00BF6CC7" w:rsidRPr="005867F7">
        <w:rPr>
          <w:rFonts w:eastAsia="Times New Roman" w:cstheme="minorHAnsi"/>
          <w:lang w:eastAsia="sl-SI"/>
        </w:rPr>
        <w:t xml:space="preserve"> </w:t>
      </w:r>
      <w:r w:rsidRPr="005867F7">
        <w:rPr>
          <w:rFonts w:eastAsia="Times New Roman" w:cstheme="minorHAnsi"/>
          <w:lang w:eastAsia="sl-SI"/>
        </w:rPr>
        <w:t>Ob prevzemu otroka s</w:t>
      </w:r>
      <w:r w:rsidRPr="005867F7">
        <w:rPr>
          <w:rFonts w:eastAsia="Calibri" w:cstheme="minorHAnsi"/>
        </w:rPr>
        <w:t>tarše opozorimo, da se o nadaljnjih ukrepih glede otrokovega zdravja posvetujejo s pediatrom.</w:t>
      </w:r>
    </w:p>
    <w:p w:rsidR="00D4110F" w:rsidRPr="00E8315C" w:rsidRDefault="00D4110F" w:rsidP="00AA7234">
      <w:pPr>
        <w:spacing w:after="0" w:line="360" w:lineRule="auto"/>
        <w:jc w:val="both"/>
        <w:rPr>
          <w:rFonts w:eastAsia="Times New Roman" w:cstheme="minorHAnsi"/>
          <w:sz w:val="10"/>
          <w:szCs w:val="10"/>
          <w:lang w:eastAsia="sl-SI"/>
        </w:rPr>
      </w:pPr>
    </w:p>
    <w:p w:rsidR="00D4110F" w:rsidRPr="00E8315C" w:rsidRDefault="00D4110F" w:rsidP="00AA7234">
      <w:pPr>
        <w:spacing w:after="0" w:line="36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sl-SI"/>
        </w:rPr>
      </w:pPr>
      <w:r w:rsidRPr="00E8315C">
        <w:rPr>
          <w:rFonts w:eastAsia="Times New Roman" w:cstheme="minorHAnsi"/>
          <w:b/>
          <w:color w:val="0070C0"/>
          <w:sz w:val="24"/>
          <w:szCs w:val="24"/>
          <w:lang w:eastAsia="sl-SI"/>
        </w:rPr>
        <w:t>OKUŽBA S COVID-19</w:t>
      </w:r>
    </w:p>
    <w:p w:rsidR="00D4110F" w:rsidRPr="005867F7" w:rsidRDefault="00D4110F" w:rsidP="00AA72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Če je pri otroku  potrjena okužba s COVID-19, starši o tem obvestijo vrtec.</w:t>
      </w:r>
    </w:p>
    <w:p w:rsidR="00D4110F" w:rsidRPr="005867F7" w:rsidRDefault="00D4110F" w:rsidP="00AA72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Če je pri zaposlenemu potrjena okužba s COVID-19, zaposleni o tem obvesti vrtec.</w:t>
      </w:r>
    </w:p>
    <w:p w:rsidR="0030662A" w:rsidRPr="005867F7" w:rsidRDefault="0030662A" w:rsidP="0030662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Ob pojavu okužbe otroka ali strokovnega delavca, vrtec celoten oddelek otrok s strokovnimi delavci, zaradi visoko rizičnega stika z okuženo osebo, napoti v karanteno, skladno z Navodili VIZ ob sumu ali potrjenem primeru okužbe s SARS-CoV-2, ki jih je pripravil NIJZ. Obvestilo o napotitvi v karanteno jim posreduje preko e-pošte ali telefonskega sporočila.</w:t>
      </w:r>
    </w:p>
    <w:p w:rsidR="0030662A" w:rsidRPr="005867F7" w:rsidRDefault="0030662A" w:rsidP="0030662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Prostore vrtca, kjer se je gibal okuženi otrok ali zaposleni, se temeljito prezrači, očisti in razkuži, predvsem površine, ki se jih je dotikal (pipe, kljuke…).</w:t>
      </w:r>
    </w:p>
    <w:p w:rsidR="00D4110F" w:rsidRPr="005867F7" w:rsidRDefault="00D4110F" w:rsidP="00AA72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bookmarkStart w:id="1" w:name="_Hlk63327800"/>
      <w:r w:rsidRPr="005867F7">
        <w:rPr>
          <w:rFonts w:eastAsia="Calibri" w:cstheme="minorHAnsi"/>
        </w:rPr>
        <w:t>Vrtec evidentira pojav okužbe s COVID-19 pri otroku ali zaposlenemu v aplikaciji COVID na portalu Ministrstva za izobraževanje</w:t>
      </w:r>
      <w:r w:rsidR="005867F7">
        <w:rPr>
          <w:rFonts w:eastAsia="Calibri" w:cstheme="minorHAnsi"/>
        </w:rPr>
        <w:t>, znanost in šport.</w:t>
      </w:r>
      <w:bookmarkStart w:id="2" w:name="_GoBack"/>
      <w:bookmarkEnd w:id="2"/>
    </w:p>
    <w:p w:rsidR="00D4110F" w:rsidRPr="005867F7" w:rsidRDefault="00D4110F" w:rsidP="00AA72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5867F7">
        <w:rPr>
          <w:rFonts w:eastAsia="Calibri" w:cstheme="minorHAnsi"/>
        </w:rPr>
        <w:t>Otroci v času karantene vrtca ne obiskujejo, starši so plačila vrtca oproščeni.</w:t>
      </w:r>
    </w:p>
    <w:p w:rsidR="00AA7234" w:rsidRPr="005867F7" w:rsidRDefault="00AA7234" w:rsidP="00AA7234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867F7">
        <w:rPr>
          <w:rFonts w:cstheme="minorHAnsi"/>
        </w:rPr>
        <w:t>Vrtec staršem posreduje dokument republiške strokovne komisije za pediatrijo glede zdravstvenih omejitev za otroke z zdravstvenimi posebnostmi.</w:t>
      </w:r>
    </w:p>
    <w:p w:rsidR="00AA7234" w:rsidRPr="005867F7" w:rsidRDefault="00AA7234" w:rsidP="00AA7234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867F7">
        <w:rPr>
          <w:rFonts w:cstheme="minorHAnsi"/>
        </w:rPr>
        <w:t>Vrtec starše opozori na ustrezno zaščito starejših ali imunsko šibkejših članov gospodinjstva.</w:t>
      </w:r>
    </w:p>
    <w:p w:rsidR="00D4110F" w:rsidRPr="005867F7" w:rsidRDefault="00D4110F" w:rsidP="00AA7234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5867F7">
        <w:rPr>
          <w:rFonts w:eastAsia="Calibri" w:cstheme="minorHAnsi"/>
        </w:rPr>
        <w:t xml:space="preserve">Vrtec starše spodbuja k spoštovanju </w:t>
      </w:r>
      <w:r w:rsidR="00AA7234" w:rsidRPr="005867F7">
        <w:rPr>
          <w:rFonts w:eastAsia="Calibri" w:cstheme="minorHAnsi"/>
        </w:rPr>
        <w:t xml:space="preserve">zdravstveno higienskih </w:t>
      </w:r>
      <w:r w:rsidRPr="005867F7">
        <w:rPr>
          <w:rFonts w:eastAsia="Calibri" w:cstheme="minorHAnsi"/>
        </w:rPr>
        <w:t>ukrepov tudi v prostem času, tako da se v času trajanja epidemije ne družijo z drugimi družinami.</w:t>
      </w:r>
    </w:p>
    <w:bookmarkEnd w:id="1"/>
    <w:p w:rsidR="00C23ED8" w:rsidRPr="00E8315C" w:rsidRDefault="00C23ED8" w:rsidP="00AA72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sz w:val="10"/>
          <w:szCs w:val="10"/>
        </w:rPr>
      </w:pPr>
    </w:p>
    <w:p w:rsidR="00C23ED8" w:rsidRPr="00E8315C" w:rsidRDefault="00C23ED8" w:rsidP="00AA72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b/>
          <w:color w:val="4472C4" w:themeColor="accent1"/>
          <w:sz w:val="24"/>
          <w:szCs w:val="24"/>
        </w:rPr>
      </w:pPr>
      <w:r w:rsidRPr="00E8315C">
        <w:rPr>
          <w:rFonts w:eastAsia="Calibri" w:cstheme="minorHAnsi"/>
          <w:b/>
          <w:color w:val="4472C4" w:themeColor="accent1"/>
          <w:sz w:val="24"/>
          <w:szCs w:val="24"/>
        </w:rPr>
        <w:t>SODELOVANJE S STARŠI</w:t>
      </w:r>
    </w:p>
    <w:bookmarkEnd w:id="0"/>
    <w:p w:rsidR="00C23ED8" w:rsidRPr="005867F7" w:rsidRDefault="00C23ED8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>Redne govorilne ure potekajo telefonsko v popoldanskem času (po razporedu, ki ga obesi vzgojiteljica na oglasno desko).</w:t>
      </w:r>
    </w:p>
    <w:p w:rsidR="00C23ED8" w:rsidRPr="005867F7" w:rsidRDefault="00C23ED8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>Izredne govorilne ure in sestanki za otroke s posebnimi potrebami potekajo v vrtcu ob upoštevanju splošnih higienskih ukrepov.</w:t>
      </w:r>
    </w:p>
    <w:p w:rsidR="00C856CC" w:rsidRPr="00E8315C" w:rsidRDefault="00C856CC" w:rsidP="00AA7234">
      <w:pPr>
        <w:spacing w:line="360" w:lineRule="auto"/>
        <w:rPr>
          <w:rFonts w:cstheme="minorHAnsi"/>
          <w:b/>
          <w:color w:val="4472C4" w:themeColor="accent1"/>
          <w:sz w:val="24"/>
          <w:szCs w:val="24"/>
        </w:rPr>
      </w:pPr>
      <w:r w:rsidRPr="00E8315C">
        <w:rPr>
          <w:rFonts w:cstheme="minorHAnsi"/>
          <w:b/>
          <w:color w:val="4472C4" w:themeColor="accent1"/>
          <w:sz w:val="24"/>
          <w:szCs w:val="24"/>
        </w:rPr>
        <w:t>ORGANIZACIJA DELA</w:t>
      </w:r>
    </w:p>
    <w:p w:rsidR="002348B6" w:rsidRPr="005867F7" w:rsidRDefault="002348B6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>Odprti so vsi trije vhodi v stavbo vrtca.</w:t>
      </w:r>
    </w:p>
    <w:p w:rsidR="00C856CC" w:rsidRPr="005867F7" w:rsidRDefault="00C856CC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 xml:space="preserve">Delo poteka v stalnih skupinah, </w:t>
      </w:r>
      <w:r w:rsidR="00AA7234" w:rsidRPr="005867F7">
        <w:rPr>
          <w:rFonts w:cstheme="minorHAnsi"/>
        </w:rPr>
        <w:t xml:space="preserve">ki niso nujno matične skupine. Skupino </w:t>
      </w:r>
      <w:r w:rsidRPr="005867F7">
        <w:rPr>
          <w:rFonts w:cstheme="minorHAnsi"/>
        </w:rPr>
        <w:t>vodita dve strokovni delavki (ne nujno iz matične skupine otrok).</w:t>
      </w:r>
    </w:p>
    <w:p w:rsidR="00C856CC" w:rsidRPr="005867F7" w:rsidRDefault="00C856CC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>Skupin</w:t>
      </w:r>
      <w:r w:rsidR="00A931A3" w:rsidRPr="005867F7">
        <w:rPr>
          <w:rFonts w:cstheme="minorHAnsi"/>
        </w:rPr>
        <w:t>a je ves dan ločena od drugih skupin, ki</w:t>
      </w:r>
      <w:r w:rsidRPr="005867F7">
        <w:rPr>
          <w:rFonts w:cstheme="minorHAnsi"/>
        </w:rPr>
        <w:t xml:space="preserve"> se med seboj ne družijo in vzdržujejo tako imenovan</w:t>
      </w:r>
      <w:r w:rsidR="00A931A3" w:rsidRPr="005867F7">
        <w:rPr>
          <w:rFonts w:cstheme="minorHAnsi"/>
        </w:rPr>
        <w:t>e</w:t>
      </w:r>
      <w:r w:rsidRPr="005867F7">
        <w:rPr>
          <w:rFonts w:cstheme="minorHAnsi"/>
        </w:rPr>
        <w:t xml:space="preserve"> mehurč</w:t>
      </w:r>
      <w:r w:rsidR="00A931A3" w:rsidRPr="005867F7">
        <w:rPr>
          <w:rFonts w:cstheme="minorHAnsi"/>
        </w:rPr>
        <w:t>ke</w:t>
      </w:r>
      <w:r w:rsidRPr="005867F7">
        <w:rPr>
          <w:rFonts w:cstheme="minorHAnsi"/>
        </w:rPr>
        <w:t>.</w:t>
      </w:r>
    </w:p>
    <w:p w:rsidR="001075CD" w:rsidRPr="005867F7" w:rsidRDefault="00C856CC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>Skupin</w:t>
      </w:r>
      <w:r w:rsidR="00290797" w:rsidRPr="005867F7">
        <w:rPr>
          <w:rFonts w:cstheme="minorHAnsi"/>
        </w:rPr>
        <w:t>a</w:t>
      </w:r>
      <w:r w:rsidRPr="005867F7">
        <w:rPr>
          <w:rFonts w:cstheme="minorHAnsi"/>
        </w:rPr>
        <w:t xml:space="preserve">  je odprta od prihoda prvega otroka in do odhoda zadnjega otroka. Otroka </w:t>
      </w:r>
      <w:r w:rsidR="00AE7BB7" w:rsidRPr="005867F7">
        <w:rPr>
          <w:rFonts w:cstheme="minorHAnsi"/>
        </w:rPr>
        <w:t>lahko</w:t>
      </w:r>
      <w:r w:rsidRPr="005867F7">
        <w:rPr>
          <w:rFonts w:cstheme="minorHAnsi"/>
        </w:rPr>
        <w:t xml:space="preserve"> oddate samo v </w:t>
      </w:r>
      <w:r w:rsidR="00A931A3" w:rsidRPr="005867F7">
        <w:rPr>
          <w:rFonts w:cstheme="minorHAnsi"/>
        </w:rPr>
        <w:t>skupino, v katero je vključen.</w:t>
      </w:r>
    </w:p>
    <w:p w:rsidR="001075CD" w:rsidRPr="005867F7" w:rsidRDefault="00A931A3" w:rsidP="00AA7234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</w:rPr>
      </w:pPr>
      <w:r w:rsidRPr="005867F7">
        <w:rPr>
          <w:rFonts w:cstheme="minorHAnsi"/>
        </w:rPr>
        <w:t xml:space="preserve">Skupine </w:t>
      </w:r>
      <w:r w:rsidR="00C856CC" w:rsidRPr="005867F7">
        <w:rPr>
          <w:rFonts w:cstheme="minorHAnsi"/>
        </w:rPr>
        <w:t>organiziramo za vsak teden posebej</w:t>
      </w:r>
      <w:r w:rsidR="00AE7BB7" w:rsidRPr="005867F7">
        <w:rPr>
          <w:rFonts w:cstheme="minorHAnsi"/>
        </w:rPr>
        <w:t xml:space="preserve"> glede na prijave in potrebe staršev.</w:t>
      </w:r>
    </w:p>
    <w:sectPr w:rsidR="001075CD" w:rsidRPr="005867F7" w:rsidSect="009017A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F3C"/>
    <w:multiLevelType w:val="hybridMultilevel"/>
    <w:tmpl w:val="CE369DAA"/>
    <w:lvl w:ilvl="0" w:tplc="A1ACE43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4EE"/>
    <w:multiLevelType w:val="hybridMultilevel"/>
    <w:tmpl w:val="2038642E"/>
    <w:lvl w:ilvl="0" w:tplc="B174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B99"/>
    <w:multiLevelType w:val="hybridMultilevel"/>
    <w:tmpl w:val="3B9AD4B8"/>
    <w:lvl w:ilvl="0" w:tplc="B174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536"/>
    <w:multiLevelType w:val="hybridMultilevel"/>
    <w:tmpl w:val="31D8B992"/>
    <w:lvl w:ilvl="0" w:tplc="B174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5AAC"/>
    <w:multiLevelType w:val="hybridMultilevel"/>
    <w:tmpl w:val="97B8F494"/>
    <w:lvl w:ilvl="0" w:tplc="5C9AF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8A"/>
    <w:rsid w:val="00034B73"/>
    <w:rsid w:val="000775BA"/>
    <w:rsid w:val="000A071B"/>
    <w:rsid w:val="000B0D8E"/>
    <w:rsid w:val="001075CD"/>
    <w:rsid w:val="001E1769"/>
    <w:rsid w:val="002348B6"/>
    <w:rsid w:val="00290797"/>
    <w:rsid w:val="002D2644"/>
    <w:rsid w:val="0030662A"/>
    <w:rsid w:val="003847F1"/>
    <w:rsid w:val="00553483"/>
    <w:rsid w:val="005867F7"/>
    <w:rsid w:val="006D034E"/>
    <w:rsid w:val="0074163A"/>
    <w:rsid w:val="009017AE"/>
    <w:rsid w:val="009C2338"/>
    <w:rsid w:val="00A931A3"/>
    <w:rsid w:val="00AA4FC4"/>
    <w:rsid w:val="00AA7234"/>
    <w:rsid w:val="00AE7BB7"/>
    <w:rsid w:val="00AF020A"/>
    <w:rsid w:val="00BF6CC7"/>
    <w:rsid w:val="00C23ED8"/>
    <w:rsid w:val="00C73F40"/>
    <w:rsid w:val="00C856CC"/>
    <w:rsid w:val="00D4110F"/>
    <w:rsid w:val="00D751BB"/>
    <w:rsid w:val="00DF3C8A"/>
    <w:rsid w:val="00E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87C1"/>
  <w15:chartTrackingRefBased/>
  <w15:docId w15:val="{77626C7E-CBDC-4A00-9A93-841160C4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F3C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3C8A"/>
    <w:pPr>
      <w:ind w:left="720"/>
      <w:contextualSpacing/>
    </w:pPr>
  </w:style>
  <w:style w:type="paragraph" w:customStyle="1" w:styleId="Default">
    <w:name w:val="Default"/>
    <w:rsid w:val="00DF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Ingrid Fatur</cp:lastModifiedBy>
  <cp:revision>22</cp:revision>
  <cp:lastPrinted>2021-01-22T11:22:00Z</cp:lastPrinted>
  <dcterms:created xsi:type="dcterms:W3CDTF">2021-01-06T09:24:00Z</dcterms:created>
  <dcterms:modified xsi:type="dcterms:W3CDTF">2021-02-04T09:50:00Z</dcterms:modified>
</cp:coreProperties>
</file>